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6B67">
        <w:rPr>
          <w:b/>
          <w:i/>
          <w:sz w:val="22"/>
          <w:szCs w:val="22"/>
        </w:rPr>
        <w:t>Bc</w:t>
      </w:r>
      <w:r w:rsidR="00416D0F">
        <w:rPr>
          <w:b/>
          <w:i/>
          <w:sz w:val="22"/>
          <w:szCs w:val="22"/>
        </w:rPr>
        <w:t xml:space="preserve">. </w:t>
      </w:r>
      <w:proofErr w:type="spellStart"/>
      <w:r w:rsidR="00416D0F">
        <w:rPr>
          <w:b/>
          <w:i/>
          <w:sz w:val="22"/>
          <w:szCs w:val="22"/>
        </w:rPr>
        <w:t>at</w:t>
      </w:r>
      <w:proofErr w:type="spellEnd"/>
      <w:r w:rsidR="00416D0F">
        <w:rPr>
          <w:b/>
          <w:i/>
          <w:sz w:val="22"/>
          <w:szCs w:val="22"/>
        </w:rPr>
        <w:t xml:space="preserve"> Bc. Michal Kadlčík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416D0F">
        <w:rPr>
          <w:b/>
          <w:i/>
          <w:sz w:val="22"/>
          <w:szCs w:val="22"/>
        </w:rPr>
        <w:t>doc.ing.R.Bobák</w:t>
      </w:r>
      <w:proofErr w:type="spellEnd"/>
      <w:proofErr w:type="gramEnd"/>
      <w:r w:rsidR="00416D0F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D0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6D0F">
        <w:rPr>
          <w:b/>
          <w:i/>
          <w:sz w:val="22"/>
          <w:szCs w:val="22"/>
        </w:rPr>
        <w:t xml:space="preserve">Racionalizace výroby vybrané svařované konstrukce ve společnosti Slovácké </w:t>
      </w:r>
      <w:proofErr w:type="spellStart"/>
      <w:r w:rsidR="00416D0F">
        <w:rPr>
          <w:b/>
          <w:i/>
          <w:sz w:val="22"/>
          <w:szCs w:val="22"/>
        </w:rPr>
        <w:t>strojírnyy</w:t>
      </w:r>
      <w:proofErr w:type="spellEnd"/>
      <w:r w:rsidR="00416D0F">
        <w:rPr>
          <w:b/>
          <w:i/>
          <w:sz w:val="22"/>
          <w:szCs w:val="22"/>
        </w:rPr>
        <w:t xml:space="preserve">, </w:t>
      </w:r>
      <w:proofErr w:type="spellStart"/>
      <w:r w:rsidR="00416D0F">
        <w:rPr>
          <w:b/>
          <w:i/>
          <w:sz w:val="22"/>
          <w:szCs w:val="22"/>
        </w:rPr>
        <w:t>a.s</w:t>
      </w:r>
      <w:proofErr w:type="spellEnd"/>
      <w:r w:rsidR="00416D0F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b/>
                <w:snapToGrid w:val="0"/>
                <w:color w:val="000000"/>
              </w:rPr>
            </w:r>
            <w:r w:rsidR="00C03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b/>
                <w:snapToGrid w:val="0"/>
                <w:color w:val="000000"/>
              </w:rPr>
            </w:r>
            <w:r w:rsidR="00C03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b/>
                <w:snapToGrid w:val="0"/>
                <w:color w:val="000000"/>
              </w:rPr>
            </w:r>
            <w:r w:rsidR="00C03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b/>
                <w:snapToGrid w:val="0"/>
                <w:color w:val="000000"/>
              </w:rPr>
            </w:r>
            <w:r w:rsidR="00C03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1C1">
              <w:rPr>
                <w:b/>
                <w:snapToGrid w:val="0"/>
                <w:color w:val="000000"/>
              </w:rPr>
            </w:r>
            <w:r w:rsidR="00C03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b/>
                <w:snapToGrid w:val="0"/>
                <w:color w:val="000000"/>
              </w:rPr>
            </w:r>
            <w:r w:rsidR="00C03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D0F">
              <w:rPr>
                <w:snapToGrid w:val="0"/>
                <w:color w:val="000000"/>
              </w:rPr>
            </w:r>
            <w:r w:rsidR="00C03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6D0F">
              <w:rPr>
                <w:b/>
                <w:noProof/>
                <w:snapToGrid w:val="0"/>
                <w:color w:val="000000"/>
              </w:rPr>
              <w:t>2</w:t>
            </w:r>
            <w:r w:rsidR="00A531C1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E542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161F">
        <w:rPr>
          <w:i/>
          <w:noProof/>
        </w:rPr>
        <w:t xml:space="preserve">Téma považuji za náročné, cíle a metody jsou prezentovány srozumitelně. Rešeršní část má logickou posloupnost vychází z domácích i zahraničních zdrojů, převážně monografických, dále z elektronických  studijních materiálů. Analytická část má rovněž logickou posloupnost, oceňuji výběr reprezentanta pro projekt, který mohl být </w:t>
      </w:r>
      <w:r w:rsidR="006224FB">
        <w:rPr>
          <w:i/>
          <w:noProof/>
        </w:rPr>
        <w:t xml:space="preserve">při obhajobě </w:t>
      </w:r>
      <w:r w:rsidR="009E161F">
        <w:rPr>
          <w:i/>
          <w:noProof/>
        </w:rPr>
        <w:t xml:space="preserve">doplněn přehlednou kriteriální tabulkou, která by výběr podložila.Součástí analýzy jsou všechny potřebné metody </w:t>
      </w:r>
      <w:r w:rsidR="007E542F">
        <w:rPr>
          <w:i/>
          <w:noProof/>
        </w:rPr>
        <w:t>pro vyhodnocení pracovní náročnosti výroby i souvisejících materiálových</w:t>
      </w:r>
      <w:r w:rsidR="009E161F">
        <w:rPr>
          <w:i/>
          <w:noProof/>
        </w:rPr>
        <w:t xml:space="preserve"> </w:t>
      </w:r>
      <w:r w:rsidR="007E542F">
        <w:rPr>
          <w:i/>
          <w:noProof/>
        </w:rPr>
        <w:t>toků. Shrnutí analýzy obsahuje zásadní problémy navrhované k řešení. Ty jsou jako součást projektu podrobněji propracovány a vyhodnoceny z pohledu nákladů a rámcových přínosů z řešení. Projektová část má náležitosti, v</w:t>
      </w:r>
      <w:bookmarkStart w:id="8" w:name="_GoBack"/>
      <w:bookmarkEnd w:id="8"/>
      <w:r w:rsidR="007E542F">
        <w:rPr>
          <w:i/>
          <w:noProof/>
        </w:rPr>
        <w:t>ycházející z projektového managementu, logický rámec, vyhodnocení nákladů a rizik, postrádal jsem syyntetizaci kategorií přínosů, naznačených u jednotlivých návrhů</w:t>
      </w:r>
      <w:r w:rsidR="006224FB">
        <w:rPr>
          <w:i/>
          <w:noProof/>
        </w:rPr>
        <w:t>, která byy mohla být také při obhajobě okomentována</w:t>
      </w:r>
      <w:r w:rsidR="007E542F">
        <w:rPr>
          <w:i/>
          <w:noProof/>
        </w:rPr>
        <w:t>.</w:t>
      </w:r>
    </w:p>
    <w:p w:rsidR="006224FB" w:rsidRDefault="007E542F" w:rsidP="00750650">
      <w:pPr>
        <w:rPr>
          <w:i/>
          <w:noProof/>
        </w:rPr>
      </w:pPr>
      <w:r>
        <w:rPr>
          <w:i/>
          <w:noProof/>
        </w:rPr>
        <w:t xml:space="preserve">1. V čem chápete rozdíl mezi </w:t>
      </w:r>
      <w:r w:rsidR="006224FB">
        <w:rPr>
          <w:i/>
          <w:noProof/>
        </w:rPr>
        <w:t>pojmy racionalizace a inovace</w:t>
      </w:r>
    </w:p>
    <w:p w:rsidR="006224FB" w:rsidRDefault="006224FB" w:rsidP="00750650">
      <w:pPr>
        <w:rPr>
          <w:i/>
          <w:noProof/>
        </w:rPr>
      </w:pPr>
      <w:r>
        <w:rPr>
          <w:i/>
          <w:noProof/>
        </w:rPr>
        <w:t>2.Čím si vysvětlujete shodu všech tří respondentů ve SWOT analýze, pokud jde o hodnocení příležitosti zavedení některých metod PI, jako méně důležitých, je v této souvislosti pro firmu akceptovatelný Váš návrh na zřízení pozice výrobního analytika (normovače, PI)</w:t>
      </w:r>
    </w:p>
    <w:p w:rsidR="00845B98" w:rsidRPr="00AE58C9" w:rsidRDefault="006224FB" w:rsidP="00750650">
      <w:pPr>
        <w:rPr>
          <w:i/>
        </w:rPr>
      </w:pPr>
      <w:r>
        <w:rPr>
          <w:i/>
        </w:rPr>
        <w:t>3. Proběhlo již ve firmě projednání Vašich projektových návrhů a s jakým výsledkem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31C1">
        <w:rPr>
          <w:i/>
        </w:rPr>
      </w:r>
      <w:r w:rsidR="00C03BA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31C1">
        <w:rPr>
          <w:i/>
          <w:noProof/>
        </w:rPr>
        <w:t>18.6.2020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BAE" w:rsidRDefault="00C03BAE">
      <w:r>
        <w:separator/>
      </w:r>
    </w:p>
  </w:endnote>
  <w:endnote w:type="continuationSeparator" w:id="0">
    <w:p w:rsidR="00C03BAE" w:rsidRDefault="00C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BAE" w:rsidRDefault="00C03BAE">
      <w:r>
        <w:separator/>
      </w:r>
    </w:p>
  </w:footnote>
  <w:footnote w:type="continuationSeparator" w:id="0">
    <w:p w:rsidR="00C03BAE" w:rsidRDefault="00C03BA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6B67"/>
    <w:rsid w:val="003F5616"/>
    <w:rsid w:val="003F698F"/>
    <w:rsid w:val="004055A2"/>
    <w:rsid w:val="00412058"/>
    <w:rsid w:val="00416D0F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24F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542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161F"/>
    <w:rsid w:val="00A0709B"/>
    <w:rsid w:val="00A11E00"/>
    <w:rsid w:val="00A421F7"/>
    <w:rsid w:val="00A531C1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3BAE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5442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F976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B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2304AC-499B-4340-8BFC-CB174A92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3</cp:revision>
  <cp:lastPrinted>2020-06-18T10:10:00Z</cp:lastPrinted>
  <dcterms:created xsi:type="dcterms:W3CDTF">2020-06-18T13:19:00Z</dcterms:created>
  <dcterms:modified xsi:type="dcterms:W3CDTF">2020-06-18T13:20:00Z</dcterms:modified>
</cp:coreProperties>
</file>