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3033A0B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6B5B">
        <w:rPr>
          <w:b/>
          <w:i/>
          <w:sz w:val="22"/>
          <w:szCs w:val="22"/>
        </w:rPr>
        <w:t>Bc. Lucie Zlámalová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67820C8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6B5B" w:rsidRPr="00306B5B">
        <w:rPr>
          <w:b/>
          <w:i/>
          <w:sz w:val="22"/>
          <w:szCs w:val="22"/>
        </w:rPr>
        <w:t>Project of E-shop Implementation for the Company Izolinvest,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764A93E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0C5D8B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2460A2E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770AAE3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2C744E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4CAC9CD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24034D1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77B3725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EED2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71ACD94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497623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558BDA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075CA7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0FC47F8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2867C31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2E1B40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28E211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42D6F7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0DA29C6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346704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4900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4A97CC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F72D8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0A75BF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59E354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52DA1E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45C4E7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b/>
                <w:snapToGrid w:val="0"/>
                <w:color w:val="000000"/>
              </w:rPr>
            </w:r>
            <w:r w:rsidR="000646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517D65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1C8D96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219A16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44F808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54A39D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06B5B">
              <w:rPr>
                <w:snapToGrid w:val="0"/>
                <w:color w:val="000000"/>
              </w:rPr>
            </w:r>
            <w:r w:rsidR="000646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2FE016BA" w:rsidR="00845B98" w:rsidRPr="00FB1E25" w:rsidRDefault="001C1C93" w:rsidP="00306B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6B5B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7" w:name="Text6"/>
    <w:p w14:paraId="68A8E231" w14:textId="6A89B9DE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464A">
        <w:rPr>
          <w:i/>
          <w:noProof/>
        </w:rPr>
        <w:t xml:space="preserve">Na předložené DP oceňuji, že je napsána v anglickém jazyce. Práce je zpracována na velmi kvalitní úrovni. Jednotlivé části jsou vypracovány velmi podrobně (někdy až příliš podrobně). Oceňuji použití mnoha analýz: STP, PESTEL, Porterův model, SWOT analýza a benchmarking. Projekt je připraven také velmi pečlivě, je nutno vyzdvihnout precizně zpracovanou časovou, nákladovou a rizikovou analýzu. V práci jsou využity adekvátní zdroje, které jsou náležitě citovány. Práce splňuje veškerá kritéria kladená na diplomové práce na fakultě. 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68A8E232" w14:textId="77777777" w:rsidR="00845B98" w:rsidRDefault="00845B98" w:rsidP="00750650"/>
    <w:p w14:paraId="68A8E233" w14:textId="7595A86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6B5B" w:rsidRPr="00AE58C9">
        <w:rPr>
          <w:i/>
        </w:rPr>
      </w:r>
      <w:r w:rsidR="000646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1E8BA61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6B5B">
        <w:rPr>
          <w:i/>
        </w:rPr>
      </w:r>
      <w:r w:rsidR="000646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5D8A4D5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06B5B">
        <w:rPr>
          <w:i/>
          <w:noProof/>
        </w:rPr>
        <w:t>25. 6. 2020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E241" w14:textId="77777777" w:rsidR="00305476" w:rsidRDefault="00305476">
      <w:r>
        <w:separator/>
      </w:r>
    </w:p>
  </w:endnote>
  <w:endnote w:type="continuationSeparator" w:id="0">
    <w:p w14:paraId="68A8E24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E23F" w14:textId="77777777" w:rsidR="00305476" w:rsidRDefault="00305476">
      <w:r>
        <w:separator/>
      </w:r>
    </w:p>
  </w:footnote>
  <w:footnote w:type="continuationSeparator" w:id="0">
    <w:p w14:paraId="68A8E240" w14:textId="77777777" w:rsidR="00305476" w:rsidRDefault="00305476">
      <w:r>
        <w:continuationSeparator/>
      </w:r>
    </w:p>
  </w:footnote>
  <w:footnote w:id="1">
    <w:p w14:paraId="68A8E24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464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06B5B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5E2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F2D17F-91D6-4490-AC0C-9032E78C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F91F9-5AD3-4D46-B058-FE0BBBA7D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199DD-CD82-43BB-BB26-08AA39B1C951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1f26e49-f70c-446a-af9a-0186764ea1f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F9C0139-D561-4D90-B95B-BBDC0499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2020-06-26T08:22:00Z</dcterms:created>
  <dcterms:modified xsi:type="dcterms:W3CDTF">2020-06-26T09:13:00Z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