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BE7C45" w14:textId="77777777" w:rsidR="00845B98" w:rsidRDefault="00845B98" w:rsidP="002A4678">
      <w:pPr>
        <w:pStyle w:val="UTB"/>
      </w:pPr>
      <w:r w:rsidRPr="00897167">
        <w:t>Univerzita Tomáše Bati ve Zlíně</w:t>
      </w:r>
    </w:p>
    <w:p w14:paraId="75BE7C46" w14:textId="77777777" w:rsidR="00845B98" w:rsidRPr="00897167" w:rsidRDefault="00845B98" w:rsidP="002A4678">
      <w:pPr>
        <w:pStyle w:val="FaME"/>
      </w:pPr>
      <w:r w:rsidRPr="00897167">
        <w:t>Fakulta managementu a ekonomiky</w:t>
      </w:r>
    </w:p>
    <w:p w14:paraId="75BE7C47" w14:textId="77777777" w:rsidR="00845B98" w:rsidRDefault="00845B98" w:rsidP="002A4678">
      <w:pPr>
        <w:pStyle w:val="nazev"/>
      </w:pPr>
      <w:r>
        <w:t xml:space="preserve">Posudek </w:t>
      </w:r>
      <w:r w:rsidR="003F698F">
        <w:t xml:space="preserve">oponenta </w:t>
      </w:r>
      <w:r>
        <w:t>diplomové práce</w:t>
      </w:r>
    </w:p>
    <w:p w14:paraId="75BE7C48" w14:textId="7D3D9A73"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D76A4F">
        <w:rPr>
          <w:b/>
          <w:i/>
          <w:sz w:val="22"/>
          <w:szCs w:val="22"/>
        </w:rPr>
        <w:t xml:space="preserve">Bc. </w:t>
      </w:r>
      <w:r w:rsidR="00B41866">
        <w:rPr>
          <w:b/>
          <w:i/>
          <w:sz w:val="22"/>
          <w:szCs w:val="22"/>
        </w:rPr>
        <w:t>Markéta Janeč</w:t>
      </w:r>
      <w:r w:rsidR="00493CD0">
        <w:rPr>
          <w:b/>
          <w:i/>
          <w:sz w:val="22"/>
          <w:szCs w:val="22"/>
        </w:rPr>
        <w:t>k</w:t>
      </w:r>
      <w:r w:rsidR="00E37A4A">
        <w:rPr>
          <w:b/>
          <w:i/>
          <w:sz w:val="22"/>
          <w:szCs w:val="22"/>
        </w:rPr>
        <w:t>ová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3F698F">
        <w:t>Oponent</w:t>
      </w:r>
      <w:bookmarkEnd w:id="1"/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E37A4A">
        <w:rPr>
          <w:b/>
          <w:i/>
          <w:sz w:val="22"/>
          <w:szCs w:val="22"/>
        </w:rPr>
        <w:t>doc. PhDr. Ing. Aleš Gregar, CSc.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DB1B95">
        <w:rPr>
          <w:b/>
          <w:i/>
          <w:sz w:val="22"/>
          <w:szCs w:val="22"/>
        </w:rPr>
        <w:t>2019</w:t>
      </w:r>
      <w:r w:rsidR="00D76A4F">
        <w:rPr>
          <w:b/>
          <w:i/>
          <w:sz w:val="22"/>
          <w:szCs w:val="22"/>
        </w:rPr>
        <w:t>/</w:t>
      </w:r>
      <w:r w:rsidR="00E37A4A">
        <w:rPr>
          <w:b/>
          <w:i/>
          <w:sz w:val="22"/>
          <w:szCs w:val="22"/>
        </w:rPr>
        <w:t>20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14:paraId="75BE7C49" w14:textId="77777777" w:rsidR="00845B98" w:rsidRDefault="00845B98" w:rsidP="005358E6">
      <w:pPr>
        <w:jc w:val="both"/>
      </w:pPr>
    </w:p>
    <w:p w14:paraId="75BE7C4A" w14:textId="77777777" w:rsidR="00845B98" w:rsidRDefault="00845B98" w:rsidP="005358E6">
      <w:pPr>
        <w:jc w:val="both"/>
      </w:pPr>
    </w:p>
    <w:p w14:paraId="75BE7C4B" w14:textId="2A46A1FD"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E37A4A">
        <w:rPr>
          <w:b/>
          <w:i/>
          <w:sz w:val="22"/>
          <w:szCs w:val="22"/>
        </w:rPr>
        <w:t>Projekt</w:t>
      </w:r>
      <w:r w:rsidR="00D5389E">
        <w:rPr>
          <w:b/>
          <w:i/>
          <w:sz w:val="22"/>
          <w:szCs w:val="22"/>
        </w:rPr>
        <w:t xml:space="preserve"> zefektivněn</w:t>
      </w:r>
      <w:r w:rsidR="00493CD0">
        <w:rPr>
          <w:b/>
          <w:i/>
          <w:sz w:val="22"/>
          <w:szCs w:val="22"/>
        </w:rPr>
        <w:t>í</w:t>
      </w:r>
      <w:r w:rsidR="00D5389E">
        <w:rPr>
          <w:b/>
          <w:i/>
          <w:sz w:val="22"/>
          <w:szCs w:val="22"/>
        </w:rPr>
        <w:t xml:space="preserve"> týmové práce ve zvolené firmě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14:paraId="75BE7C4C" w14:textId="77777777" w:rsidR="00845B98" w:rsidRDefault="00845B98" w:rsidP="005358E6">
      <w:pPr>
        <w:jc w:val="both"/>
      </w:pPr>
    </w:p>
    <w:p w14:paraId="75BE7C4D" w14:textId="77777777" w:rsidR="00845B98" w:rsidRDefault="00845B98" w:rsidP="00750650"/>
    <w:p w14:paraId="75BE7C4E" w14:textId="77777777" w:rsidR="00845B98" w:rsidRPr="005F755D" w:rsidRDefault="00845B98" w:rsidP="00750650">
      <w:r w:rsidRPr="005F755D">
        <w:t>U hodnocení kritéria 1 zohledněte náročnost tématu práce.</w:t>
      </w:r>
    </w:p>
    <w:p w14:paraId="75BE7C4F" w14:textId="77777777" w:rsidR="00845B98" w:rsidRPr="005F755D" w:rsidRDefault="00845B98" w:rsidP="00750650">
      <w:r w:rsidRPr="005F755D">
        <w:t>Při hodnocení kritérií 2-6 zohledněte následující bodování:</w:t>
      </w:r>
    </w:p>
    <w:p w14:paraId="75BE7C50" w14:textId="77777777" w:rsidR="00845B98" w:rsidRPr="005F755D" w:rsidRDefault="00845B98" w:rsidP="00750650">
      <w:r w:rsidRPr="005F755D">
        <w:t>5 bodů – splněno velmi kvalitně, výrazně překračuje požadavky</w:t>
      </w:r>
    </w:p>
    <w:p w14:paraId="75BE7C51" w14:textId="77777777" w:rsidR="00845B98" w:rsidRPr="005F755D" w:rsidRDefault="00845B98" w:rsidP="00750650">
      <w:r w:rsidRPr="005F755D">
        <w:t>4 body – splněno kvalitně</w:t>
      </w:r>
    </w:p>
    <w:p w14:paraId="75BE7C52" w14:textId="77777777" w:rsidR="00845B98" w:rsidRPr="005F755D" w:rsidRDefault="00845B98" w:rsidP="00750650">
      <w:r w:rsidRPr="005F755D">
        <w:t>3 body – splněno bez výhrad</w:t>
      </w:r>
    </w:p>
    <w:p w14:paraId="75BE7C53" w14:textId="77777777" w:rsidR="00845B98" w:rsidRPr="005F755D" w:rsidRDefault="00845B98" w:rsidP="00750650">
      <w:r w:rsidRPr="005F755D">
        <w:t>2 body – splněno s menšími nedostatky</w:t>
      </w:r>
    </w:p>
    <w:p w14:paraId="75BE7C54" w14:textId="77777777" w:rsidR="00845B98" w:rsidRPr="005F755D" w:rsidRDefault="00845B98" w:rsidP="00750650">
      <w:r w:rsidRPr="005F755D">
        <w:t>1 body – splněno, ale s výraznými nedostatky</w:t>
      </w:r>
    </w:p>
    <w:p w14:paraId="75BE7C55" w14:textId="77777777" w:rsidR="00845B98" w:rsidRPr="005F755D" w:rsidRDefault="00845B98" w:rsidP="00750650">
      <w:r w:rsidRPr="005F755D">
        <w:t>0 bodů – nesplněno</w:t>
      </w:r>
    </w:p>
    <w:p w14:paraId="75BE7C56" w14:textId="77777777" w:rsidR="00845B98" w:rsidRPr="001B5B85" w:rsidRDefault="00845B98" w:rsidP="002A4678"/>
    <w:p w14:paraId="75BE7C57" w14:textId="77777777"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14:paraId="75BE7C5A" w14:textId="77777777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5BE7C58" w14:textId="77777777"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5BE7C59" w14:textId="77777777"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14:paraId="75BE7C5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75BE7C5B" w14:textId="77777777"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75BE7C5C" w14:textId="74B99F22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F64B3">
              <w:rPr>
                <w:b/>
                <w:snapToGrid w:val="0"/>
                <w:color w:val="000000"/>
              </w:rPr>
            </w:r>
            <w:r w:rsidR="009F64B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14:paraId="75BE7C6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5BE7C5E" w14:textId="77777777"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14:paraId="75BE7C5F" w14:textId="7C3FDCE1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64B3">
              <w:rPr>
                <w:snapToGrid w:val="0"/>
                <w:color w:val="000000"/>
              </w:rPr>
            </w:r>
            <w:r w:rsidR="009F64B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5BE7C63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5BE7C61" w14:textId="77777777"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14:paraId="75BE7C62" w14:textId="12E7EDD4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64B3">
              <w:rPr>
                <w:snapToGrid w:val="0"/>
                <w:color w:val="000000"/>
              </w:rPr>
            </w:r>
            <w:r w:rsidR="009F64B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5BE7C66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75BE7C64" w14:textId="77777777"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75BE7C65" w14:textId="3EB5AAD2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64B3">
              <w:rPr>
                <w:snapToGrid w:val="0"/>
                <w:color w:val="000000"/>
              </w:rPr>
            </w:r>
            <w:r w:rsidR="009F64B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5BE7C6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75BE7C67" w14:textId="77777777"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75BE7C68" w14:textId="792EAAD1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5389E">
              <w:rPr>
                <w:b/>
                <w:snapToGrid w:val="0"/>
                <w:color w:val="000000"/>
              </w:rPr>
            </w:r>
            <w:r w:rsidR="009F64B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5BE7C6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5BE7C6A" w14:textId="77777777"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14:paraId="75BE7C6B" w14:textId="7E128102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5389E">
              <w:rPr>
                <w:snapToGrid w:val="0"/>
                <w:color w:val="000000"/>
              </w:rPr>
            </w:r>
            <w:r w:rsidR="009F64B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5BE7C6F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5BE7C6D" w14:textId="77777777"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14:paraId="75BE7C6E" w14:textId="12BC71F5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5389E">
              <w:rPr>
                <w:snapToGrid w:val="0"/>
                <w:color w:val="000000"/>
              </w:rPr>
            </w:r>
            <w:r w:rsidR="009F64B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5BE7C7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5BE7C70" w14:textId="77777777"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14:paraId="75BE7C71" w14:textId="187DD5F1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64B3">
              <w:rPr>
                <w:snapToGrid w:val="0"/>
                <w:color w:val="000000"/>
              </w:rPr>
            </w:r>
            <w:r w:rsidR="009F64B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5BE7C7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75BE7C73" w14:textId="77777777"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75BE7C74" w14:textId="6EC415D7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5389E">
              <w:rPr>
                <w:snapToGrid w:val="0"/>
                <w:color w:val="000000"/>
              </w:rPr>
            </w:r>
            <w:r w:rsidR="009F64B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5BE7C7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75BE7C76" w14:textId="77777777"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75BE7C77" w14:textId="533A32C6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5389E">
              <w:rPr>
                <w:b/>
                <w:snapToGrid w:val="0"/>
                <w:color w:val="000000"/>
              </w:rPr>
            </w:r>
            <w:r w:rsidR="009F64B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5BE7C7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5BE7C79" w14:textId="77777777"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14:paraId="75BE7C7A" w14:textId="74F44994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5389E">
              <w:rPr>
                <w:snapToGrid w:val="0"/>
                <w:color w:val="000000"/>
              </w:rPr>
            </w:r>
            <w:r w:rsidR="009F64B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5BE7C7E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5BE7C7C" w14:textId="77777777"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14:paraId="75BE7C7D" w14:textId="73ADFDE6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64B3">
              <w:rPr>
                <w:snapToGrid w:val="0"/>
                <w:color w:val="000000"/>
              </w:rPr>
            </w:r>
            <w:r w:rsidR="009F64B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5BE7C8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75BE7C7F" w14:textId="77777777"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75BE7C80" w14:textId="10A20DCC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64B3">
              <w:rPr>
                <w:snapToGrid w:val="0"/>
                <w:color w:val="000000"/>
              </w:rPr>
            </w:r>
            <w:r w:rsidR="009F64B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5BE7C84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75BE7C82" w14:textId="77777777"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75BE7C83" w14:textId="5EFD356E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A2DBE">
              <w:rPr>
                <w:b/>
                <w:snapToGrid w:val="0"/>
                <w:color w:val="000000"/>
              </w:rPr>
            </w:r>
            <w:r w:rsidR="009F64B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5BE7C87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5BE7C85" w14:textId="77777777"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14:paraId="75BE7C86" w14:textId="4307D11A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64B3">
              <w:rPr>
                <w:snapToGrid w:val="0"/>
                <w:color w:val="000000"/>
              </w:rPr>
            </w:r>
            <w:r w:rsidR="009F64B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5BE7C8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5BE7C88" w14:textId="77777777"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14:paraId="75BE7C89" w14:textId="7CA06DB4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57DEC">
              <w:rPr>
                <w:snapToGrid w:val="0"/>
                <w:color w:val="000000"/>
              </w:rPr>
            </w:r>
            <w:r w:rsidR="009F64B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5BE7C8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5BE7C8B" w14:textId="77777777"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14:paraId="75BE7C8C" w14:textId="23A43AF2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64B3">
              <w:rPr>
                <w:snapToGrid w:val="0"/>
                <w:color w:val="000000"/>
              </w:rPr>
            </w:r>
            <w:r w:rsidR="009F64B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5BE7C9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5BE7C8E" w14:textId="77777777"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14:paraId="75BE7C8F" w14:textId="438C3965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64B3">
              <w:rPr>
                <w:snapToGrid w:val="0"/>
                <w:color w:val="000000"/>
              </w:rPr>
            </w:r>
            <w:r w:rsidR="009F64B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5BE7C93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75BE7C91" w14:textId="77777777"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75BE7C92" w14:textId="06E22DF7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57DEC">
              <w:rPr>
                <w:snapToGrid w:val="0"/>
                <w:color w:val="000000"/>
              </w:rPr>
            </w:r>
            <w:r w:rsidR="009F64B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5BE7C96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75BE7C94" w14:textId="77777777"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75BE7C95" w14:textId="7123040B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57DEC">
              <w:rPr>
                <w:b/>
                <w:snapToGrid w:val="0"/>
                <w:color w:val="000000"/>
              </w:rPr>
            </w:r>
            <w:r w:rsidR="009F64B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5BE7C9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5BE7C97" w14:textId="77777777"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14:paraId="75BE7C98" w14:textId="5C6886F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64B3">
              <w:rPr>
                <w:snapToGrid w:val="0"/>
                <w:color w:val="000000"/>
              </w:rPr>
            </w:r>
            <w:r w:rsidR="009F64B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5BE7C9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5BE7C9A" w14:textId="77777777"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14:paraId="75BE7C9B" w14:textId="18887522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64B3">
              <w:rPr>
                <w:snapToGrid w:val="0"/>
                <w:color w:val="000000"/>
              </w:rPr>
            </w:r>
            <w:r w:rsidR="009F64B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5BE7C9F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5BE7C9D" w14:textId="77777777"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14:paraId="75BE7C9E" w14:textId="62B74243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64B3">
              <w:rPr>
                <w:snapToGrid w:val="0"/>
                <w:color w:val="000000"/>
              </w:rPr>
            </w:r>
            <w:r w:rsidR="009F64B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5BE7CA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5BE7CA0" w14:textId="77777777"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14:paraId="75BE7CA1" w14:textId="713EB6A6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57DEC">
              <w:rPr>
                <w:snapToGrid w:val="0"/>
                <w:color w:val="000000"/>
              </w:rPr>
            </w:r>
            <w:r w:rsidR="009F64B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5BE7CA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5BE7CA3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14:paraId="75BE7CA4" w14:textId="134E25FC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57DEC">
              <w:rPr>
                <w:snapToGrid w:val="0"/>
                <w:color w:val="000000"/>
              </w:rPr>
            </w:r>
            <w:r w:rsidR="009F64B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5BE7CA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75BE7CA6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75BE7CA7" w14:textId="689CB00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64B3">
              <w:rPr>
                <w:snapToGrid w:val="0"/>
                <w:color w:val="000000"/>
              </w:rPr>
            </w:r>
            <w:r w:rsidR="009F64B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5BE7CA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75BE7CA9" w14:textId="77777777"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75BE7CAA" w14:textId="4BF96169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D1A5C">
              <w:rPr>
                <w:b/>
                <w:snapToGrid w:val="0"/>
                <w:color w:val="000000"/>
              </w:rPr>
            </w:r>
            <w:r w:rsidR="009F64B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5BE7CAE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5BE7CAC" w14:textId="77777777"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14:paraId="75BE7CAD" w14:textId="1A098149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64B3">
              <w:rPr>
                <w:snapToGrid w:val="0"/>
                <w:color w:val="000000"/>
              </w:rPr>
            </w:r>
            <w:r w:rsidR="009F64B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5BE7CB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5BE7CAF" w14:textId="77777777"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14:paraId="75BE7CB0" w14:textId="2E4BF328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64B3">
              <w:rPr>
                <w:snapToGrid w:val="0"/>
                <w:color w:val="000000"/>
              </w:rPr>
            </w:r>
            <w:r w:rsidR="009F64B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5BE7CB4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5BE7CB2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14:paraId="75BE7CB3" w14:textId="75209BC9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64B3">
              <w:rPr>
                <w:snapToGrid w:val="0"/>
                <w:color w:val="000000"/>
              </w:rPr>
            </w:r>
            <w:r w:rsidR="009F64B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5BE7CB7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5BE7CB5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14:paraId="75BE7CB6" w14:textId="2C954161"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D1A5C">
              <w:rPr>
                <w:snapToGrid w:val="0"/>
                <w:color w:val="000000"/>
              </w:rPr>
            </w:r>
            <w:r w:rsidR="009F64B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5BE7CB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75BE7CB8" w14:textId="77777777"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75BE7CB9" w14:textId="36324D51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D1A5C">
              <w:rPr>
                <w:snapToGrid w:val="0"/>
                <w:color w:val="000000"/>
              </w:rPr>
            </w:r>
            <w:r w:rsidR="009F64B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5BE7CB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5BE7CBB" w14:textId="77777777"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5BE7CBC" w14:textId="6174D038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3D1A5C">
              <w:rPr>
                <w:b/>
                <w:snapToGrid w:val="0"/>
                <w:color w:val="000000"/>
              </w:rPr>
              <w:t>1</w:t>
            </w:r>
            <w:r w:rsidR="00CA2DBE">
              <w:rPr>
                <w:b/>
                <w:snapToGrid w:val="0"/>
                <w:color w:val="000000"/>
              </w:rPr>
              <w:t>6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14:paraId="75BE7CBE" w14:textId="77777777" w:rsidR="00845B98" w:rsidRDefault="00845B98" w:rsidP="00750650"/>
    <w:p w14:paraId="75BE7CBF" w14:textId="77777777" w:rsidR="00845B98" w:rsidRDefault="00845B98" w:rsidP="005358E6">
      <w:pPr>
        <w:jc w:val="both"/>
      </w:pPr>
      <w:r>
        <w:t>Celkové hodnocení práce a otázky k obhajobě:</w:t>
      </w:r>
    </w:p>
    <w:p w14:paraId="75BE7CC0" w14:textId="77777777" w:rsidR="00845B98" w:rsidRDefault="00845B98" w:rsidP="005358E6">
      <w:pPr>
        <w:jc w:val="both"/>
      </w:pPr>
      <w:r>
        <w:t>(otázky uvádí vedoucí práce i oponent)</w:t>
      </w:r>
    </w:p>
    <w:p w14:paraId="75BE7CC1" w14:textId="77777777" w:rsidR="00845B98" w:rsidRDefault="00845B98" w:rsidP="005358E6">
      <w:pPr>
        <w:jc w:val="both"/>
      </w:pPr>
    </w:p>
    <w:bookmarkStart w:id="7" w:name="Text6"/>
    <w:p w14:paraId="6CB3B6A9" w14:textId="05C044CC" w:rsidR="0071520B" w:rsidRPr="0071520B" w:rsidRDefault="001C1C93" w:rsidP="0071520B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3D1A5C">
        <w:rPr>
          <w:i/>
        </w:rPr>
        <w:t>Diplomová</w:t>
      </w:r>
      <w:r w:rsidR="003D1A5C">
        <w:rPr>
          <w:i/>
          <w:noProof/>
        </w:rPr>
        <w:t xml:space="preserve"> práce </w:t>
      </w:r>
      <w:r w:rsidR="0071520B" w:rsidRPr="0071520B">
        <w:rPr>
          <w:i/>
          <w:noProof/>
        </w:rPr>
        <w:t xml:space="preserve">je </w:t>
      </w:r>
      <w:r w:rsidR="003D1A5C">
        <w:rPr>
          <w:i/>
          <w:noProof/>
        </w:rPr>
        <w:t>strukturována</w:t>
      </w:r>
      <w:r w:rsidR="0071520B" w:rsidRPr="0071520B">
        <w:rPr>
          <w:i/>
          <w:noProof/>
        </w:rPr>
        <w:t xml:space="preserve"> </w:t>
      </w:r>
      <w:r w:rsidR="003D1A5C">
        <w:rPr>
          <w:i/>
          <w:noProof/>
        </w:rPr>
        <w:t>do</w:t>
      </w:r>
      <w:r w:rsidR="0071520B" w:rsidRPr="0071520B">
        <w:rPr>
          <w:i/>
          <w:noProof/>
        </w:rPr>
        <w:t xml:space="preserve"> část</w:t>
      </w:r>
      <w:r w:rsidR="003D1A5C">
        <w:rPr>
          <w:i/>
          <w:noProof/>
        </w:rPr>
        <w:t>í stanovení cíle a metod zpracování,</w:t>
      </w:r>
      <w:r w:rsidR="0071520B" w:rsidRPr="0071520B">
        <w:rPr>
          <w:i/>
          <w:noProof/>
        </w:rPr>
        <w:t xml:space="preserve"> teoretick</w:t>
      </w:r>
      <w:r w:rsidR="003D1A5C">
        <w:rPr>
          <w:i/>
          <w:noProof/>
        </w:rPr>
        <w:t>á</w:t>
      </w:r>
      <w:r w:rsidR="0071520B" w:rsidRPr="0071520B">
        <w:rPr>
          <w:i/>
          <w:noProof/>
        </w:rPr>
        <w:t xml:space="preserve"> východisk</w:t>
      </w:r>
      <w:r w:rsidR="003D1A5C">
        <w:rPr>
          <w:i/>
          <w:noProof/>
        </w:rPr>
        <w:t>a</w:t>
      </w:r>
      <w:r w:rsidR="0071520B" w:rsidRPr="0071520B">
        <w:rPr>
          <w:i/>
          <w:noProof/>
        </w:rPr>
        <w:t>, anal</w:t>
      </w:r>
      <w:r w:rsidR="00B8272D">
        <w:rPr>
          <w:i/>
          <w:noProof/>
        </w:rPr>
        <w:t>ytické metody</w:t>
      </w:r>
      <w:r w:rsidR="009F64B3">
        <w:rPr>
          <w:i/>
          <w:noProof/>
        </w:rPr>
        <w:t>,</w:t>
      </w:r>
      <w:r w:rsidR="003D1A5C">
        <w:rPr>
          <w:i/>
          <w:noProof/>
        </w:rPr>
        <w:t xml:space="preserve"> a do části praktické, kde je představena firma a</w:t>
      </w:r>
      <w:r w:rsidR="00B8272D">
        <w:rPr>
          <w:i/>
          <w:noProof/>
        </w:rPr>
        <w:t xml:space="preserve"> na základě analýz z</w:t>
      </w:r>
      <w:r w:rsidR="009F64B3">
        <w:rPr>
          <w:i/>
          <w:noProof/>
        </w:rPr>
        <w:t>p</w:t>
      </w:r>
      <w:r w:rsidR="00B8272D">
        <w:rPr>
          <w:i/>
          <w:noProof/>
        </w:rPr>
        <w:t>racován projekt.</w:t>
      </w:r>
      <w:r w:rsidR="003D1A5C">
        <w:rPr>
          <w:i/>
          <w:noProof/>
        </w:rPr>
        <w:t xml:space="preserve"> </w:t>
      </w:r>
      <w:r w:rsidR="0071520B" w:rsidRPr="0071520B">
        <w:rPr>
          <w:i/>
          <w:noProof/>
        </w:rPr>
        <w:t xml:space="preserve"> Jednotlivé části na sebe </w:t>
      </w:r>
      <w:r w:rsidR="00B8272D">
        <w:rPr>
          <w:i/>
          <w:noProof/>
        </w:rPr>
        <w:t xml:space="preserve">logicky </w:t>
      </w:r>
      <w:r w:rsidR="0071520B" w:rsidRPr="0071520B">
        <w:rPr>
          <w:i/>
          <w:noProof/>
        </w:rPr>
        <w:t>navazují a teoretická východiska slouží pro analýzu a formulaci věcných opatření. Autorka DP prokázala schopnost pracovat s literaturou při analýze dat a přípravě projektové části DP. Použitá literatura je citována a svým rozsahem odpovídá řešenému tématu.</w:t>
      </w:r>
      <w:r w:rsidR="00B8272D">
        <w:rPr>
          <w:i/>
          <w:noProof/>
        </w:rPr>
        <w:t xml:space="preserve"> </w:t>
      </w:r>
      <w:r w:rsidR="0071520B" w:rsidRPr="0071520B">
        <w:rPr>
          <w:i/>
          <w:noProof/>
        </w:rPr>
        <w:t xml:space="preserve"> Přínosem pro získání podkladů ke zpracování návrhů na </w:t>
      </w:r>
      <w:r w:rsidR="00B8272D">
        <w:rPr>
          <w:i/>
          <w:noProof/>
        </w:rPr>
        <w:t xml:space="preserve">zefektivnění týmové práce </w:t>
      </w:r>
      <w:r w:rsidR="0071520B" w:rsidRPr="0071520B">
        <w:rPr>
          <w:i/>
          <w:noProof/>
        </w:rPr>
        <w:t xml:space="preserve">bylo </w:t>
      </w:r>
      <w:r w:rsidR="0071520B">
        <w:rPr>
          <w:i/>
          <w:noProof/>
        </w:rPr>
        <w:t>zpracování dotazníkové</w:t>
      </w:r>
      <w:r w:rsidR="00252E56">
        <w:rPr>
          <w:i/>
          <w:noProof/>
        </w:rPr>
        <w:t>ho průzkumu</w:t>
      </w:r>
      <w:r w:rsidR="009F64B3">
        <w:rPr>
          <w:i/>
          <w:noProof/>
        </w:rPr>
        <w:t>,</w:t>
      </w:r>
      <w:bookmarkStart w:id="8" w:name="_GoBack"/>
      <w:bookmarkEnd w:id="8"/>
      <w:r w:rsidR="00252E56">
        <w:rPr>
          <w:i/>
          <w:noProof/>
        </w:rPr>
        <w:t xml:space="preserve"> zaměřeného na</w:t>
      </w:r>
      <w:r w:rsidR="00B8272D">
        <w:rPr>
          <w:i/>
          <w:noProof/>
        </w:rPr>
        <w:t xml:space="preserve"> komunikaci a spokojenost pracovníků ve stávajících podmínkách. Není jasné proč autorka DP zařadila do praktické části analýzu Porterova modelu pěti konkurenčních sil a SWOT analýzu?</w:t>
      </w:r>
      <w:r w:rsidR="00FE5F2E">
        <w:rPr>
          <w:i/>
          <w:noProof/>
        </w:rPr>
        <w:t xml:space="preserve"> </w:t>
      </w:r>
      <w:r w:rsidR="0071520B" w:rsidRPr="0071520B">
        <w:rPr>
          <w:i/>
          <w:noProof/>
        </w:rPr>
        <w:t>V projektové části jsou zpracován</w:t>
      </w:r>
      <w:r w:rsidR="0071520B">
        <w:rPr>
          <w:i/>
          <w:noProof/>
        </w:rPr>
        <w:t>y</w:t>
      </w:r>
      <w:r w:rsidR="000D5D59">
        <w:rPr>
          <w:i/>
          <w:noProof/>
        </w:rPr>
        <w:t xml:space="preserve"> tři</w:t>
      </w:r>
      <w:r w:rsidR="0071520B">
        <w:rPr>
          <w:i/>
          <w:noProof/>
        </w:rPr>
        <w:t xml:space="preserve"> návrhy</w:t>
      </w:r>
      <w:r w:rsidR="00FE5F2E">
        <w:rPr>
          <w:i/>
          <w:noProof/>
        </w:rPr>
        <w:t xml:space="preserve"> </w:t>
      </w:r>
      <w:r w:rsidR="00B8272D">
        <w:rPr>
          <w:i/>
          <w:noProof/>
        </w:rPr>
        <w:t>na zefektivnění týmové práce ve zvolené firmě</w:t>
      </w:r>
      <w:r w:rsidR="000D5D59">
        <w:rPr>
          <w:i/>
          <w:noProof/>
        </w:rPr>
        <w:t>. U každého návrhu jsou uvedeny náklady, časový plán a rizika realizace.</w:t>
      </w:r>
      <w:r w:rsidR="0071520B" w:rsidRPr="0071520B">
        <w:rPr>
          <w:i/>
          <w:noProof/>
        </w:rPr>
        <w:t xml:space="preserve"> </w:t>
      </w:r>
      <w:r w:rsidR="000D5D59">
        <w:rPr>
          <w:i/>
          <w:noProof/>
        </w:rPr>
        <w:t>P</w:t>
      </w:r>
      <w:r w:rsidR="0071520B" w:rsidRPr="0071520B">
        <w:rPr>
          <w:i/>
          <w:noProof/>
        </w:rPr>
        <w:t xml:space="preserve">o stránce formální </w:t>
      </w:r>
      <w:r w:rsidR="000D5D59">
        <w:rPr>
          <w:i/>
          <w:noProof/>
        </w:rPr>
        <w:t>vykazuje zpracování diplomové práce některé nedostatky grafické a také v jazykové úrovni textu.</w:t>
      </w:r>
    </w:p>
    <w:p w14:paraId="75BE7CC2" w14:textId="343E7426" w:rsidR="00845B98" w:rsidRPr="00AE58C9" w:rsidRDefault="0071520B" w:rsidP="0071520B">
      <w:pPr>
        <w:rPr>
          <w:i/>
        </w:rPr>
      </w:pPr>
      <w:r w:rsidRPr="0071520B">
        <w:rPr>
          <w:i/>
          <w:noProof/>
        </w:rPr>
        <w:t xml:space="preserve">Otázky pro obhajobu DP: 1 ) Na str. </w:t>
      </w:r>
      <w:r w:rsidR="00F922F9">
        <w:rPr>
          <w:i/>
          <w:noProof/>
        </w:rPr>
        <w:t>7</w:t>
      </w:r>
      <w:r w:rsidRPr="0071520B">
        <w:rPr>
          <w:i/>
          <w:noProof/>
        </w:rPr>
        <w:t xml:space="preserve"> uvádít</w:t>
      </w:r>
      <w:r w:rsidR="00BC34A6">
        <w:rPr>
          <w:i/>
          <w:noProof/>
        </w:rPr>
        <w:t>e</w:t>
      </w:r>
      <w:r w:rsidR="00F922F9">
        <w:rPr>
          <w:i/>
          <w:noProof/>
        </w:rPr>
        <w:t xml:space="preserve"> cíle práce, proč je zde uveden také cíl analyzovat marketingové prostředí organizace? 2) </w:t>
      </w:r>
      <w:r w:rsidR="00BC34A6">
        <w:rPr>
          <w:i/>
          <w:noProof/>
        </w:rPr>
        <w:t xml:space="preserve"> </w:t>
      </w:r>
      <w:r w:rsidR="00F922F9">
        <w:rPr>
          <w:i/>
          <w:noProof/>
        </w:rPr>
        <w:t xml:space="preserve">V kap. 7.1 a 8.6 jsou provedeny analýzy Portrova modelu a SWOT, jaký vztah mají závěry z těchto analýz k opatřením ve vašem projektu na zefektivnění týmové práce? </w:t>
      </w:r>
      <w:r w:rsidR="00CA2DBE">
        <w:rPr>
          <w:i/>
          <w:noProof/>
        </w:rPr>
        <w:t>3) Na str. 74 v Tab 3. uvádíte přehled nákladů na jednotlivá opatření projektu, jak jste stanovila předpokládanou výšit nákladů?</w:t>
      </w:r>
      <w:r w:rsidR="00A160CC">
        <w:rPr>
          <w:i/>
          <w:noProof/>
        </w:rPr>
        <w:t xml:space="preserve"> </w:t>
      </w:r>
      <w:r w:rsidRPr="0071520B">
        <w:rPr>
          <w:i/>
          <w:noProof/>
        </w:rPr>
        <w:t xml:space="preserve">  </w:t>
      </w:r>
      <w:r w:rsidR="001C1C93">
        <w:rPr>
          <w:i/>
        </w:rPr>
        <w:fldChar w:fldCharType="end"/>
      </w:r>
      <w:bookmarkEnd w:id="7"/>
    </w:p>
    <w:p w14:paraId="75BE7CC3" w14:textId="77777777" w:rsidR="00845B98" w:rsidRDefault="00845B98" w:rsidP="00750650"/>
    <w:p w14:paraId="75BE7CC4" w14:textId="77777777" w:rsidR="00845B98" w:rsidRDefault="00845B98" w:rsidP="00750650"/>
    <w:p w14:paraId="75BE7CC5" w14:textId="6DE8BF01"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9F64B3">
        <w:rPr>
          <w:i/>
        </w:rPr>
      </w:r>
      <w:r w:rsidR="009F64B3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14:paraId="75BE7CC6" w14:textId="77777777" w:rsidR="00845B98" w:rsidRDefault="00845B98" w:rsidP="00750650"/>
    <w:p w14:paraId="75BE7CC7" w14:textId="77777777" w:rsidR="00845B98" w:rsidRDefault="00845B98" w:rsidP="00750650"/>
    <w:p w14:paraId="75BE7CC8" w14:textId="3B60A85D" w:rsidR="00845B98" w:rsidRDefault="00845B98" w:rsidP="00750650">
      <w:r>
        <w:t xml:space="preserve">Ve Zlíně dne </w:t>
      </w:r>
      <w:bookmarkStart w:id="9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1A2DFA">
        <w:rPr>
          <w:i/>
          <w:noProof/>
        </w:rPr>
        <w:t>23. 6. 2020</w:t>
      </w:r>
      <w:r w:rsidR="001C1C93" w:rsidRPr="00936F44">
        <w:rPr>
          <w:i/>
        </w:rPr>
        <w:fldChar w:fldCharType="end"/>
      </w:r>
      <w:bookmarkEnd w:id="9"/>
    </w:p>
    <w:p w14:paraId="75BE7CC9" w14:textId="77777777" w:rsidR="00845B98" w:rsidRDefault="00845B98" w:rsidP="00750650"/>
    <w:p w14:paraId="75BE7CCA" w14:textId="77777777" w:rsidR="00845B98" w:rsidRDefault="00845B98" w:rsidP="00750650"/>
    <w:p w14:paraId="75BE7CCB" w14:textId="77777777" w:rsidR="00845B98" w:rsidRDefault="00845B98" w:rsidP="00750650"/>
    <w:p w14:paraId="75BE7CCC" w14:textId="77777777" w:rsidR="00845B98" w:rsidRDefault="00845B98" w:rsidP="00750650"/>
    <w:p w14:paraId="75BE7CCD" w14:textId="77777777"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14:paraId="75BE7CCE" w14:textId="77777777"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oponenta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BE7CD1" w14:textId="77777777" w:rsidR="004E2FB8" w:rsidRDefault="004E2FB8">
      <w:r>
        <w:separator/>
      </w:r>
    </w:p>
  </w:endnote>
  <w:endnote w:type="continuationSeparator" w:id="0">
    <w:p w14:paraId="75BE7CD2" w14:textId="77777777" w:rsidR="004E2FB8" w:rsidRDefault="004E2F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BE7CCF" w14:textId="77777777" w:rsidR="004E2FB8" w:rsidRDefault="004E2FB8">
      <w:r>
        <w:separator/>
      </w:r>
    </w:p>
  </w:footnote>
  <w:footnote w:type="continuationSeparator" w:id="0">
    <w:p w14:paraId="75BE7CD0" w14:textId="77777777" w:rsidR="004E2FB8" w:rsidRDefault="004E2FB8">
      <w:r>
        <w:continuationSeparator/>
      </w:r>
    </w:p>
  </w:footnote>
  <w:footnote w:id="1">
    <w:p w14:paraId="75BE7CD3" w14:textId="77777777"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650"/>
    <w:rsid w:val="00074A7D"/>
    <w:rsid w:val="000768DD"/>
    <w:rsid w:val="00095B54"/>
    <w:rsid w:val="000C21A9"/>
    <w:rsid w:val="000D5D59"/>
    <w:rsid w:val="000E1EDC"/>
    <w:rsid w:val="00107EC6"/>
    <w:rsid w:val="00124BFC"/>
    <w:rsid w:val="00125881"/>
    <w:rsid w:val="00132C42"/>
    <w:rsid w:val="00133D44"/>
    <w:rsid w:val="0016014F"/>
    <w:rsid w:val="001744E5"/>
    <w:rsid w:val="001A2DFA"/>
    <w:rsid w:val="001A6F9F"/>
    <w:rsid w:val="001B5B85"/>
    <w:rsid w:val="001C1C93"/>
    <w:rsid w:val="001E0D4A"/>
    <w:rsid w:val="002126D4"/>
    <w:rsid w:val="00226337"/>
    <w:rsid w:val="00240D6D"/>
    <w:rsid w:val="00246CC0"/>
    <w:rsid w:val="00252E56"/>
    <w:rsid w:val="002639CA"/>
    <w:rsid w:val="00292769"/>
    <w:rsid w:val="00296250"/>
    <w:rsid w:val="002A4678"/>
    <w:rsid w:val="002B5820"/>
    <w:rsid w:val="002D29F5"/>
    <w:rsid w:val="002E04A7"/>
    <w:rsid w:val="00314823"/>
    <w:rsid w:val="003458ED"/>
    <w:rsid w:val="00347E98"/>
    <w:rsid w:val="003526FB"/>
    <w:rsid w:val="003818AE"/>
    <w:rsid w:val="00384F13"/>
    <w:rsid w:val="003B5CE6"/>
    <w:rsid w:val="003C6485"/>
    <w:rsid w:val="003D1A5C"/>
    <w:rsid w:val="003D36A5"/>
    <w:rsid w:val="003F5616"/>
    <w:rsid w:val="003F698F"/>
    <w:rsid w:val="004055A2"/>
    <w:rsid w:val="00412058"/>
    <w:rsid w:val="00474757"/>
    <w:rsid w:val="00493CD0"/>
    <w:rsid w:val="004A49BD"/>
    <w:rsid w:val="004B1C94"/>
    <w:rsid w:val="004E2FB8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9435F"/>
    <w:rsid w:val="006E1490"/>
    <w:rsid w:val="006F05D0"/>
    <w:rsid w:val="0071520B"/>
    <w:rsid w:val="00727728"/>
    <w:rsid w:val="007358A5"/>
    <w:rsid w:val="00747CA6"/>
    <w:rsid w:val="00750650"/>
    <w:rsid w:val="00762294"/>
    <w:rsid w:val="0076724C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71DE0"/>
    <w:rsid w:val="00983820"/>
    <w:rsid w:val="00994984"/>
    <w:rsid w:val="009C0583"/>
    <w:rsid w:val="009D3840"/>
    <w:rsid w:val="009F64B3"/>
    <w:rsid w:val="00A0709B"/>
    <w:rsid w:val="00A11E00"/>
    <w:rsid w:val="00A160CC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41866"/>
    <w:rsid w:val="00B6346A"/>
    <w:rsid w:val="00B8272D"/>
    <w:rsid w:val="00BC34A6"/>
    <w:rsid w:val="00BF6B5D"/>
    <w:rsid w:val="00C2327A"/>
    <w:rsid w:val="00C30044"/>
    <w:rsid w:val="00C447A8"/>
    <w:rsid w:val="00C6068F"/>
    <w:rsid w:val="00C70E25"/>
    <w:rsid w:val="00C72298"/>
    <w:rsid w:val="00C9306F"/>
    <w:rsid w:val="00C944DD"/>
    <w:rsid w:val="00CA2DBE"/>
    <w:rsid w:val="00CB4E27"/>
    <w:rsid w:val="00CD1219"/>
    <w:rsid w:val="00CE4F35"/>
    <w:rsid w:val="00D4690F"/>
    <w:rsid w:val="00D5389E"/>
    <w:rsid w:val="00D6236E"/>
    <w:rsid w:val="00D76A4F"/>
    <w:rsid w:val="00DB1B95"/>
    <w:rsid w:val="00DD4A7E"/>
    <w:rsid w:val="00DF1948"/>
    <w:rsid w:val="00DF2926"/>
    <w:rsid w:val="00E1292E"/>
    <w:rsid w:val="00E366A1"/>
    <w:rsid w:val="00E37A4A"/>
    <w:rsid w:val="00E70B85"/>
    <w:rsid w:val="00E70D63"/>
    <w:rsid w:val="00E725B3"/>
    <w:rsid w:val="00F30FB7"/>
    <w:rsid w:val="00F506F8"/>
    <w:rsid w:val="00F57DEC"/>
    <w:rsid w:val="00F736D4"/>
    <w:rsid w:val="00F85FF5"/>
    <w:rsid w:val="00F8725E"/>
    <w:rsid w:val="00F922F9"/>
    <w:rsid w:val="00F93E10"/>
    <w:rsid w:val="00FB1E25"/>
    <w:rsid w:val="00FC0C10"/>
    <w:rsid w:val="00FC0F45"/>
    <w:rsid w:val="00FD5918"/>
    <w:rsid w:val="00FE5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5BE7C45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59998EA6BF07E4D9250307D937FF08A" ma:contentTypeVersion="10" ma:contentTypeDescription="Vytvoří nový dokument" ma:contentTypeScope="" ma:versionID="c1213899306e339dfadc57c7b05087c3">
  <xsd:schema xmlns:xsd="http://www.w3.org/2001/XMLSchema" xmlns:xs="http://www.w3.org/2001/XMLSchema" xmlns:p="http://schemas.microsoft.com/office/2006/metadata/properties" xmlns:ns3="a912094a-420c-44ae-a034-26c21ac26819" targetNamespace="http://schemas.microsoft.com/office/2006/metadata/properties" ma:root="true" ma:fieldsID="197b8cb4b150a4031dbeb78bd29b416e" ns3:_="">
    <xsd:import namespace="a912094a-420c-44ae-a034-26c21ac2681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12094a-420c-44ae-a034-26c21ac268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3D8AB336-C0F0-4095-8414-034D1C9B5244}">
  <ds:schemaRefs>
    <ds:schemaRef ds:uri="http://purl.org/dc/elements/1.1/"/>
    <ds:schemaRef ds:uri="http://schemas.openxmlformats.org/package/2006/metadata/core-properties"/>
    <ds:schemaRef ds:uri="http://schemas.microsoft.com/office/2006/metadata/properties"/>
    <ds:schemaRef ds:uri="http://purl.org/dc/terms/"/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a912094a-420c-44ae-a034-26c21ac26819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5F64ADE6-DAD1-4B0B-8797-BAC952CB11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12094a-420c-44ae-a034-26c21ac268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908F8D2-C8C1-4216-890E-F6BC391E42B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C059A15-4184-40D2-8515-2921F1F09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665</Words>
  <Characters>3929</Characters>
  <Application>Microsoft Office Word</Application>
  <DocSecurity>0</DocSecurity>
  <Lines>32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Aleš Gregar</cp:lastModifiedBy>
  <cp:revision>2</cp:revision>
  <cp:lastPrinted>2014-07-24T08:52:00Z</cp:lastPrinted>
  <dcterms:created xsi:type="dcterms:W3CDTF">2020-06-25T09:48:00Z</dcterms:created>
  <dcterms:modified xsi:type="dcterms:W3CDTF">2020-06-25T09:48:00Z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0x010100E59998EA6BF07E4D9250307D937FF08A</vt:lpwstr>
  </property>
</Properties>
</file>