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F6068" w:rsidRPr="000F6068">
        <w:rPr>
          <w:b/>
          <w:i/>
          <w:sz w:val="22"/>
          <w:szCs w:val="22"/>
        </w:rPr>
        <w:t>Bc. Lenka Juráková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30F4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6AA5" w:rsidRPr="00726AA5">
        <w:rPr>
          <w:b/>
          <w:i/>
          <w:sz w:val="22"/>
          <w:szCs w:val="22"/>
        </w:rPr>
        <w:t>I</w:t>
      </w:r>
      <w:r w:rsidR="00A53939">
        <w:rPr>
          <w:b/>
          <w:i/>
          <w:sz w:val="22"/>
          <w:szCs w:val="22"/>
        </w:rPr>
        <w:t>mplementace</w:t>
      </w:r>
      <w:r w:rsidR="00726AA5" w:rsidRPr="00726AA5">
        <w:rPr>
          <w:b/>
          <w:i/>
          <w:sz w:val="22"/>
          <w:szCs w:val="22"/>
        </w:rPr>
        <w:t xml:space="preserve"> </w:t>
      </w:r>
      <w:r w:rsidR="00A53939">
        <w:rPr>
          <w:b/>
          <w:i/>
          <w:sz w:val="22"/>
          <w:szCs w:val="22"/>
        </w:rPr>
        <w:t>systémů managementu kvality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b/>
                <w:snapToGrid w:val="0"/>
                <w:color w:val="000000"/>
              </w:rPr>
            </w:r>
            <w:r w:rsidR="00B23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b/>
                <w:snapToGrid w:val="0"/>
                <w:color w:val="000000"/>
              </w:rPr>
            </w:r>
            <w:r w:rsidR="00B23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b/>
                <w:snapToGrid w:val="0"/>
                <w:color w:val="000000"/>
              </w:rPr>
            </w:r>
            <w:r w:rsidR="00B23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b/>
                <w:snapToGrid w:val="0"/>
                <w:color w:val="000000"/>
              </w:rPr>
            </w:r>
            <w:r w:rsidR="00B23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b/>
                <w:snapToGrid w:val="0"/>
                <w:color w:val="000000"/>
              </w:rPr>
            </w:r>
            <w:r w:rsidR="00B23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b/>
                <w:snapToGrid w:val="0"/>
                <w:color w:val="000000"/>
              </w:rPr>
            </w:r>
            <w:r w:rsidR="00B23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3D15">
              <w:rPr>
                <w:snapToGrid w:val="0"/>
                <w:color w:val="000000"/>
              </w:rPr>
            </w:r>
            <w:r w:rsidR="00B23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</w:t>
            </w:r>
            <w:r w:rsidR="001E0732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</w:t>
      </w:r>
      <w:r w:rsidR="00B42C73">
        <w:rPr>
          <w:i/>
          <w:noProof/>
        </w:rPr>
        <w:t xml:space="preserve">velmi </w:t>
      </w:r>
      <w:r w:rsidR="00D063BA" w:rsidRPr="00D063BA">
        <w:rPr>
          <w:i/>
          <w:noProof/>
        </w:rPr>
        <w:t>dobře orientuje na základě vlastních praktických  zkušeností</w:t>
      </w:r>
      <w:r w:rsidR="00D74F44">
        <w:rPr>
          <w:i/>
          <w:noProof/>
        </w:rPr>
        <w:t xml:space="preserve"> z oblasti </w:t>
      </w:r>
      <w:r w:rsidR="009D4AA8">
        <w:rPr>
          <w:i/>
          <w:noProof/>
        </w:rPr>
        <w:t>zdravotnické</w:t>
      </w:r>
      <w:r w:rsidR="00D74F44">
        <w:rPr>
          <w:i/>
          <w:noProof/>
        </w:rPr>
        <w:t xml:space="preserve"> péče</w:t>
      </w:r>
      <w:r w:rsidR="00B42C73">
        <w:rPr>
          <w:i/>
          <w:noProof/>
        </w:rPr>
        <w:t xml:space="preserve"> a řízení kvality.</w:t>
      </w:r>
      <w:r w:rsidR="00D063BA" w:rsidRPr="00D063BA">
        <w:rPr>
          <w:i/>
          <w:noProof/>
        </w:rPr>
        <w:t xml:space="preserve">Navrhuje zcela konkrétní opatření a postupy, které </w:t>
      </w:r>
      <w:r w:rsidR="00842A2D">
        <w:rPr>
          <w:i/>
          <w:noProof/>
        </w:rPr>
        <w:t xml:space="preserve">vycházejí ze závěrů </w:t>
      </w:r>
      <w:r w:rsidR="00B42C73">
        <w:rPr>
          <w:i/>
          <w:noProof/>
        </w:rPr>
        <w:t>analýz a to zejména z interního</w:t>
      </w:r>
      <w:r w:rsidR="00842A2D">
        <w:rPr>
          <w:i/>
          <w:noProof/>
        </w:rPr>
        <w:t xml:space="preserve"> auditu</w:t>
      </w:r>
      <w:r w:rsidR="009D4AA8">
        <w:rPr>
          <w:i/>
          <w:noProof/>
        </w:rPr>
        <w:t xml:space="preserve"> a PEST a SWOT analýz</w:t>
      </w:r>
      <w:r w:rsidR="00B42C73">
        <w:rPr>
          <w:i/>
          <w:noProof/>
        </w:rPr>
        <w:t>.</w:t>
      </w:r>
      <w:r w:rsidR="00842A2D">
        <w:rPr>
          <w:i/>
          <w:noProof/>
        </w:rPr>
        <w:t xml:space="preserve"> </w:t>
      </w:r>
      <w:r w:rsidR="00B42C73">
        <w:rPr>
          <w:i/>
          <w:noProof/>
        </w:rPr>
        <w:t xml:space="preserve">Návrhy </w:t>
      </w:r>
      <w:r w:rsidR="009D4AA8">
        <w:rPr>
          <w:i/>
          <w:noProof/>
        </w:rPr>
        <w:t>ne</w:t>
      </w:r>
      <w:r w:rsidR="00B42C73">
        <w:rPr>
          <w:i/>
          <w:noProof/>
        </w:rPr>
        <w:t xml:space="preserve">jsou vztaženy ke všem požadavkům </w:t>
      </w:r>
      <w:r w:rsidR="009D4AA8">
        <w:rPr>
          <w:i/>
          <w:noProof/>
        </w:rPr>
        <w:t xml:space="preserve">Spojené akreditační komise, </w:t>
      </w:r>
      <w:r w:rsidR="001E0732">
        <w:rPr>
          <w:i/>
          <w:noProof/>
        </w:rPr>
        <w:t>což by mohlo být v práci vysvětleno.</w:t>
      </w:r>
    </w:p>
    <w:p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:rsidR="00845B98" w:rsidRPr="00AE58C9" w:rsidRDefault="00D063BA" w:rsidP="00D063BA">
      <w:pPr>
        <w:rPr>
          <w:i/>
        </w:rPr>
      </w:pPr>
      <w:r w:rsidRPr="00D063BA">
        <w:rPr>
          <w:i/>
          <w:noProof/>
        </w:rPr>
        <w:t>1/</w:t>
      </w:r>
      <w:r w:rsidR="009D4AA8">
        <w:rPr>
          <w:i/>
          <w:noProof/>
        </w:rPr>
        <w:t>Na straně 90 píšete,že n</w:t>
      </w:r>
      <w:r w:rsidR="009D4AA8" w:rsidRPr="009D4AA8">
        <w:rPr>
          <w:i/>
          <w:noProof/>
        </w:rPr>
        <w:t>áklady na získání certifikátu kvality dle akreditace SAK jsou v případě nesrovnatelně nižší než při řešení komplikací u nestandardizovaných a neprověřených proces</w:t>
      </w:r>
      <w:r w:rsidR="00692954">
        <w:rPr>
          <w:i/>
          <w:noProof/>
        </w:rPr>
        <w:t>ů</w:t>
      </w:r>
      <w:r w:rsidR="009D4AA8" w:rsidRPr="009D4AA8">
        <w:rPr>
          <w:i/>
          <w:noProof/>
        </w:rPr>
        <w:t>.</w:t>
      </w:r>
      <w:r w:rsidR="009D4AA8">
        <w:rPr>
          <w:i/>
          <w:noProof/>
        </w:rPr>
        <w:t>Můžete to blíže vysvětlit a uvést nějaké konkrétní příklady z praxe.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3D15">
        <w:rPr>
          <w:i/>
        </w:rPr>
      </w:r>
      <w:r w:rsidR="00B23D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3D15">
        <w:rPr>
          <w:i/>
        </w:rPr>
      </w:r>
      <w:r w:rsidR="00B23D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E0732">
        <w:rPr>
          <w:i/>
          <w:noProof/>
        </w:rPr>
        <w:t>2</w:t>
      </w:r>
      <w:r w:rsidR="00D063BA">
        <w:rPr>
          <w:i/>
          <w:noProof/>
        </w:rPr>
        <w:t>6.6.2020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D15" w:rsidRDefault="00B23D15">
      <w:r>
        <w:separator/>
      </w:r>
    </w:p>
  </w:endnote>
  <w:endnote w:type="continuationSeparator" w:id="0">
    <w:p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D15" w:rsidRDefault="00B23D15">
      <w:r>
        <w:separator/>
      </w:r>
    </w:p>
  </w:footnote>
  <w:footnote w:type="continuationSeparator" w:id="0">
    <w:p w:rsidR="00B23D15" w:rsidRDefault="00B23D1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0F606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732"/>
    <w:rsid w:val="001E0D4A"/>
    <w:rsid w:val="001F210C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2E1A14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6490"/>
    <w:rsid w:val="005910F7"/>
    <w:rsid w:val="00591991"/>
    <w:rsid w:val="005A16E2"/>
    <w:rsid w:val="005A3124"/>
    <w:rsid w:val="005B2F76"/>
    <w:rsid w:val="005C64F3"/>
    <w:rsid w:val="005D1810"/>
    <w:rsid w:val="005D2225"/>
    <w:rsid w:val="005E1278"/>
    <w:rsid w:val="005F755D"/>
    <w:rsid w:val="0060527D"/>
    <w:rsid w:val="006671D8"/>
    <w:rsid w:val="00685935"/>
    <w:rsid w:val="00692954"/>
    <w:rsid w:val="006A5F05"/>
    <w:rsid w:val="006E1490"/>
    <w:rsid w:val="006E7B7D"/>
    <w:rsid w:val="006F05D0"/>
    <w:rsid w:val="00726AA5"/>
    <w:rsid w:val="00727728"/>
    <w:rsid w:val="00727A16"/>
    <w:rsid w:val="00730721"/>
    <w:rsid w:val="007358A5"/>
    <w:rsid w:val="00747CA6"/>
    <w:rsid w:val="00750650"/>
    <w:rsid w:val="00762294"/>
    <w:rsid w:val="0076724C"/>
    <w:rsid w:val="00786421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71DE0"/>
    <w:rsid w:val="00983820"/>
    <w:rsid w:val="009B6BDF"/>
    <w:rsid w:val="009C0583"/>
    <w:rsid w:val="009D3840"/>
    <w:rsid w:val="009D4AA8"/>
    <w:rsid w:val="00A0709B"/>
    <w:rsid w:val="00A11E00"/>
    <w:rsid w:val="00A421F7"/>
    <w:rsid w:val="00A53939"/>
    <w:rsid w:val="00A57D9B"/>
    <w:rsid w:val="00A82079"/>
    <w:rsid w:val="00A925F6"/>
    <w:rsid w:val="00AA34FC"/>
    <w:rsid w:val="00AC6D49"/>
    <w:rsid w:val="00AD7083"/>
    <w:rsid w:val="00AE58C9"/>
    <w:rsid w:val="00B23519"/>
    <w:rsid w:val="00B23D15"/>
    <w:rsid w:val="00B3178F"/>
    <w:rsid w:val="00B42C73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3BA"/>
    <w:rsid w:val="00D4690F"/>
    <w:rsid w:val="00D532BB"/>
    <w:rsid w:val="00D6236E"/>
    <w:rsid w:val="00D74F44"/>
    <w:rsid w:val="00DD4A7E"/>
    <w:rsid w:val="00DF1948"/>
    <w:rsid w:val="00DF2926"/>
    <w:rsid w:val="00E1292E"/>
    <w:rsid w:val="00E20400"/>
    <w:rsid w:val="00E32EFA"/>
    <w:rsid w:val="00E366A1"/>
    <w:rsid w:val="00E70B85"/>
    <w:rsid w:val="00E70D63"/>
    <w:rsid w:val="00E725B3"/>
    <w:rsid w:val="00E874F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A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206E6D-13EE-4A30-936B-F9779BA8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2020-06-26T11:29:00Z</cp:lastPrinted>
  <dcterms:created xsi:type="dcterms:W3CDTF">2020-06-26T16:12:00Z</dcterms:created>
  <dcterms:modified xsi:type="dcterms:W3CDTF">2020-06-26T16:12:00Z</dcterms:modified>
</cp:coreProperties>
</file>