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0C58A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0C58A7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22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Kolibová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03C9E" w:rsidRDefault="007B22BD" w:rsidP="00362AB0">
            <w:pPr>
              <w:rPr>
                <w:sz w:val="21"/>
                <w:szCs w:val="21"/>
              </w:rPr>
            </w:pPr>
            <w:r w:rsidRPr="00A03C9E">
              <w:rPr>
                <w:sz w:val="21"/>
                <w:szCs w:val="21"/>
              </w:rPr>
              <w:t>Užívání návykových látek dětí v dětských domovech pohledem vychovatelů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C5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B22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12A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FB12A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8E6173" w:rsidRPr="00390CC0" w:rsidRDefault="00DA763B" w:rsidP="00A4080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hodnotit lze </w:t>
            </w:r>
            <w:r w:rsidR="00A40807">
              <w:rPr>
                <w:sz w:val="22"/>
                <w:szCs w:val="22"/>
              </w:rPr>
              <w:t>výběr tématu</w:t>
            </w:r>
            <w:r>
              <w:rPr>
                <w:sz w:val="22"/>
                <w:szCs w:val="22"/>
              </w:rPr>
              <w:t xml:space="preserve"> i zaujetí autorky</w:t>
            </w:r>
            <w:r w:rsidR="00AC6502">
              <w:rPr>
                <w:sz w:val="22"/>
                <w:szCs w:val="22"/>
              </w:rPr>
              <w:t xml:space="preserve"> analyzovanou</w:t>
            </w:r>
            <w:r w:rsidR="00A03C9E">
              <w:rPr>
                <w:sz w:val="22"/>
                <w:szCs w:val="22"/>
              </w:rPr>
              <w:t xml:space="preserve"> problematikou</w:t>
            </w:r>
          </w:p>
          <w:p w:rsidR="00390CC0" w:rsidRPr="008E6173" w:rsidRDefault="00390CC0" w:rsidP="00A4080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kapitoly jsou přehledně zpracovány, informace dokládány relevantními zdroji</w:t>
            </w:r>
          </w:p>
          <w:p w:rsidR="007B22BD" w:rsidRPr="00390CC0" w:rsidRDefault="00A03C9E" w:rsidP="00A4080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ocenit </w:t>
            </w:r>
            <w:r w:rsidR="00390CC0" w:rsidRPr="00390CC0">
              <w:rPr>
                <w:sz w:val="22"/>
                <w:szCs w:val="22"/>
              </w:rPr>
              <w:t>lze provázanost teoretické a praktické části práce</w:t>
            </w:r>
          </w:p>
          <w:p w:rsidR="00390CC0" w:rsidRPr="00390CC0" w:rsidRDefault="008E6173" w:rsidP="00A4080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90CC0">
              <w:rPr>
                <w:sz w:val="22"/>
                <w:szCs w:val="22"/>
              </w:rPr>
              <w:t xml:space="preserve">pro </w:t>
            </w:r>
            <w:r w:rsidR="00390CC0">
              <w:rPr>
                <w:sz w:val="22"/>
                <w:szCs w:val="22"/>
              </w:rPr>
              <w:t>sběr dat v rámci</w:t>
            </w:r>
            <w:r w:rsidRPr="00390CC0">
              <w:rPr>
                <w:sz w:val="22"/>
                <w:szCs w:val="22"/>
              </w:rPr>
              <w:t xml:space="preserve"> </w:t>
            </w:r>
            <w:r w:rsidR="00DA763B" w:rsidRPr="00390CC0">
              <w:rPr>
                <w:sz w:val="22"/>
                <w:szCs w:val="22"/>
              </w:rPr>
              <w:t>kvalitativního</w:t>
            </w:r>
            <w:r w:rsidRPr="00390CC0">
              <w:rPr>
                <w:sz w:val="22"/>
                <w:szCs w:val="22"/>
              </w:rPr>
              <w:t xml:space="preserve"> výzkumu </w:t>
            </w:r>
            <w:r w:rsidR="00390CC0">
              <w:rPr>
                <w:sz w:val="22"/>
                <w:szCs w:val="22"/>
              </w:rPr>
              <w:t>byla vhodně zvolena technika hloubkového rozhovoru</w:t>
            </w:r>
          </w:p>
          <w:p w:rsidR="00A40807" w:rsidRPr="00390CC0" w:rsidRDefault="00A03C9E" w:rsidP="00A4080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registrovat</w:t>
            </w:r>
            <w:r w:rsidR="00DA763B" w:rsidRPr="00390CC0">
              <w:rPr>
                <w:sz w:val="22"/>
                <w:szCs w:val="22"/>
              </w:rPr>
              <w:t xml:space="preserve"> lze drobné formální nedostatky </w:t>
            </w:r>
            <w:r w:rsidR="007B22BD" w:rsidRPr="00390CC0">
              <w:rPr>
                <w:sz w:val="22"/>
                <w:szCs w:val="22"/>
              </w:rPr>
              <w:t>(překlepy, pravopisné chyby)</w:t>
            </w:r>
          </w:p>
          <w:p w:rsidR="00DA763B" w:rsidRDefault="00DA763B" w:rsidP="00A4080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zpracován přehledně a splňuje požadavky kladené na tento typ prací</w:t>
            </w:r>
          </w:p>
          <w:p w:rsidR="00FB12A8" w:rsidRPr="00FB12A8" w:rsidRDefault="00FB12A8" w:rsidP="00A40807">
            <w:pPr>
              <w:ind w:left="720"/>
              <w:jc w:val="both"/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8E6173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</w:t>
            </w:r>
            <w:r w:rsidR="00390CC0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90CC0" w:rsidRPr="00390CC0" w:rsidRDefault="00390CC0" w:rsidP="00390CC0">
            <w:pPr>
              <w:rPr>
                <w:sz w:val="22"/>
                <w:szCs w:val="22"/>
              </w:rPr>
            </w:pPr>
            <w:r w:rsidRPr="00390CC0">
              <w:rPr>
                <w:sz w:val="22"/>
                <w:szCs w:val="22"/>
              </w:rPr>
              <w:t xml:space="preserve">Vyplývají z Vašeho </w:t>
            </w:r>
            <w:r>
              <w:rPr>
                <w:sz w:val="22"/>
                <w:szCs w:val="22"/>
              </w:rPr>
              <w:t>výzkumu nějaké návrhy pro praxi?</w:t>
            </w:r>
          </w:p>
          <w:p w:rsidR="00A40807" w:rsidRPr="008E6173" w:rsidRDefault="00A40807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390CC0" w:rsidRPr="00390CC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90C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390C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A76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90CC0">
              <w:rPr>
                <w:sz w:val="22"/>
                <w:szCs w:val="22"/>
              </w:rPr>
              <w:t xml:space="preserve"> 9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03C9E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2C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80" w:rsidRDefault="00292F80">
      <w:r>
        <w:separator/>
      </w:r>
    </w:p>
  </w:endnote>
  <w:endnote w:type="continuationSeparator" w:id="0">
    <w:p w:rsidR="00292F80" w:rsidRDefault="0029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80" w:rsidRDefault="00292F80">
      <w:r>
        <w:separator/>
      </w:r>
    </w:p>
  </w:footnote>
  <w:footnote w:type="continuationSeparator" w:id="0">
    <w:p w:rsidR="00292F80" w:rsidRDefault="00292F8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016843"/>
    <w:rsid w:val="000C58A7"/>
    <w:rsid w:val="000E2C47"/>
    <w:rsid w:val="00292F80"/>
    <w:rsid w:val="002C1A57"/>
    <w:rsid w:val="00315203"/>
    <w:rsid w:val="00362AB0"/>
    <w:rsid w:val="00390CC0"/>
    <w:rsid w:val="003F5DA2"/>
    <w:rsid w:val="00512982"/>
    <w:rsid w:val="00514664"/>
    <w:rsid w:val="00526D47"/>
    <w:rsid w:val="0055255D"/>
    <w:rsid w:val="005C219A"/>
    <w:rsid w:val="006847E2"/>
    <w:rsid w:val="00730C1A"/>
    <w:rsid w:val="007B22BD"/>
    <w:rsid w:val="008E6173"/>
    <w:rsid w:val="00A03C9E"/>
    <w:rsid w:val="00A40807"/>
    <w:rsid w:val="00AC6502"/>
    <w:rsid w:val="00B411DB"/>
    <w:rsid w:val="00BA3203"/>
    <w:rsid w:val="00C03D7D"/>
    <w:rsid w:val="00C43C4D"/>
    <w:rsid w:val="00C50B27"/>
    <w:rsid w:val="00D62416"/>
    <w:rsid w:val="00DA763B"/>
    <w:rsid w:val="00DC1BF5"/>
    <w:rsid w:val="00E709EA"/>
    <w:rsid w:val="00F31881"/>
    <w:rsid w:val="00F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8FACB"/>
  <w15:docId w15:val="{9012F726-58D8-44A0-8853-66E22944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90CC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A03C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03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2021-05-10T09:57:00Z</cp:lastPrinted>
  <dcterms:created xsi:type="dcterms:W3CDTF">2021-05-10T09:57:00Z</dcterms:created>
  <dcterms:modified xsi:type="dcterms:W3CDTF">2021-05-10T09:57:00Z</dcterms:modified>
</cp:coreProperties>
</file>