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96D">
        <w:rPr>
          <w:b/>
          <w:i/>
          <w:sz w:val="22"/>
          <w:szCs w:val="22"/>
        </w:rPr>
        <w:t xml:space="preserve">Bc. </w:t>
      </w:r>
      <w:r w:rsidR="002E2969">
        <w:rPr>
          <w:b/>
          <w:i/>
          <w:sz w:val="22"/>
          <w:szCs w:val="22"/>
        </w:rPr>
        <w:t>Stanislav Horák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96D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D19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E2969" w:rsidRPr="002E2969">
        <w:rPr>
          <w:b/>
          <w:i/>
          <w:sz w:val="22"/>
          <w:szCs w:val="22"/>
        </w:rPr>
        <w:t>Projekt zlepšení online marketingové komunikace ve společnosti AHORN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b/>
                <w:snapToGrid w:val="0"/>
                <w:color w:val="000000"/>
              </w:rPr>
            </w:r>
            <w:r w:rsidR="00D57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b/>
                <w:snapToGrid w:val="0"/>
                <w:color w:val="000000"/>
              </w:rPr>
            </w:r>
            <w:r w:rsidR="00D57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075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075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b/>
                <w:snapToGrid w:val="0"/>
                <w:color w:val="000000"/>
              </w:rPr>
            </w:r>
            <w:r w:rsidR="00D57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075">
              <w:rPr>
                <w:b/>
                <w:snapToGrid w:val="0"/>
                <w:color w:val="000000"/>
              </w:rPr>
            </w:r>
            <w:r w:rsidR="00D57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075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b/>
                <w:snapToGrid w:val="0"/>
                <w:color w:val="000000"/>
              </w:rPr>
            </w:r>
            <w:r w:rsidR="00D57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075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b/>
                <w:snapToGrid w:val="0"/>
                <w:color w:val="000000"/>
              </w:rPr>
            </w:r>
            <w:r w:rsidR="00D573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73F4">
              <w:rPr>
                <w:snapToGrid w:val="0"/>
                <w:color w:val="000000"/>
              </w:rPr>
            </w:r>
            <w:r w:rsidR="00D573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040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200C">
              <w:rPr>
                <w:b/>
                <w:noProof/>
                <w:snapToGrid w:val="0"/>
                <w:color w:val="000000"/>
              </w:rPr>
              <w:t>2</w:t>
            </w:r>
            <w:r w:rsidR="00204075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226DD" w:rsidRDefault="001C1C93" w:rsidP="009F69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69CD" w:rsidRPr="009F69CD">
        <w:rPr>
          <w:i/>
          <w:noProof/>
        </w:rPr>
        <w:t>Předložená diplomová práce splňuje všechny body zadání. V teoretické části student prokázal, že je schopen na dostatečné úrovni pracovat s teoretickými zdroji.</w:t>
      </w:r>
    </w:p>
    <w:p w:rsidR="001226DD" w:rsidRDefault="009F69CD" w:rsidP="009F69CD">
      <w:pPr>
        <w:rPr>
          <w:i/>
          <w:noProof/>
        </w:rPr>
      </w:pPr>
      <w:r w:rsidRPr="009F69CD">
        <w:rPr>
          <w:i/>
          <w:noProof/>
        </w:rPr>
        <w:t>Analytická část práce obsahuje vyhodnocení současného on-line marketingové komunikace firmy. Byla využita celá řada nástrojů (UX analýza, Google Analytics, analýza SEO a další), které považuji za vhodně zvolené a dobře zpracované. Užitečné výsledky přinesla diplomantovi také analýza konkurence. Výsledky analytické části diplomové práce poskytují potřebná východiska pro projektovou část.</w:t>
      </w:r>
    </w:p>
    <w:p w:rsidR="001226DD" w:rsidRDefault="009F69CD" w:rsidP="009F69CD">
      <w:pPr>
        <w:rPr>
          <w:i/>
          <w:noProof/>
        </w:rPr>
      </w:pPr>
      <w:r w:rsidRPr="009F69CD">
        <w:rPr>
          <w:i/>
          <w:noProof/>
        </w:rPr>
        <w:t>Projektová část je zpracována na dostatečné úrovni a návrhy považuji za realistické. Oceňuji detailnost jednotlivých návrhů a především i to, že se podařilo vyhodnotit konkrétní dopady samotného projektu.</w:t>
      </w:r>
    </w:p>
    <w:p w:rsidR="00B8038C" w:rsidRDefault="009F69CD" w:rsidP="009F69CD">
      <w:pPr>
        <w:rPr>
          <w:i/>
          <w:noProof/>
        </w:rPr>
      </w:pPr>
      <w:r w:rsidRPr="009F69CD">
        <w:rPr>
          <w:i/>
          <w:noProof/>
        </w:rPr>
        <w:t>Celou práci bohužel znehodnocuje slabá jazyková úroveň práce</w:t>
      </w:r>
      <w:r w:rsidR="00B8038C">
        <w:rPr>
          <w:i/>
          <w:noProof/>
        </w:rPr>
        <w:t>.</w:t>
      </w:r>
    </w:p>
    <w:p w:rsidR="00B8038C" w:rsidRDefault="00B8038C" w:rsidP="009F69CD">
      <w:pPr>
        <w:rPr>
          <w:i/>
          <w:noProof/>
        </w:rPr>
      </w:pPr>
    </w:p>
    <w:p w:rsidR="009F69CD" w:rsidRPr="009F69CD" w:rsidRDefault="009F69CD" w:rsidP="009F69CD">
      <w:pPr>
        <w:rPr>
          <w:i/>
          <w:noProof/>
        </w:rPr>
      </w:pPr>
      <w:r w:rsidRPr="009F69CD">
        <w:rPr>
          <w:i/>
          <w:noProof/>
        </w:rPr>
        <w:t>Otázky:</w:t>
      </w:r>
    </w:p>
    <w:p w:rsidR="009F69CD" w:rsidRPr="009F69CD" w:rsidRDefault="009F69CD" w:rsidP="009F69CD">
      <w:pPr>
        <w:rPr>
          <w:i/>
          <w:noProof/>
        </w:rPr>
      </w:pPr>
      <w:r w:rsidRPr="009F69CD">
        <w:rPr>
          <w:i/>
          <w:noProof/>
        </w:rPr>
        <w:t xml:space="preserve">1. Uveďte, prosím, jaký byl cíl Vaší diplomové práce. Jednu formulaci máte uvedenou v abstraktu a jinou formulaci máte v kapitole Cíle a metody zpracování práce. </w:t>
      </w:r>
    </w:p>
    <w:p w:rsidR="00845B98" w:rsidRPr="00AE58C9" w:rsidRDefault="009F69CD" w:rsidP="009F69CD">
      <w:pPr>
        <w:rPr>
          <w:i/>
        </w:rPr>
      </w:pPr>
      <w:bookmarkStart w:id="8" w:name="_GoBack"/>
      <w:bookmarkEnd w:id="8"/>
      <w:r w:rsidRPr="009F69CD">
        <w:rPr>
          <w:i/>
          <w:noProof/>
        </w:rPr>
        <w:t>2. V kapitole 12.1 Nákladová analýza (s 91) uvádíte, že Vámi navrhovaný projekt je důležitým strategickým krokem firmy. Přitom jsou ale uvedeny náklady a činnosti na období 8 měsíců. Které z uvedených nákladových položek bude muset firma opakovat i mimo sledované období?</w:t>
      </w:r>
      <w:r w:rsidR="00424D15" w:rsidRPr="00424D1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73F4">
        <w:rPr>
          <w:i/>
        </w:rPr>
      </w:r>
      <w:r w:rsidR="00D573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4D15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3F4" w:rsidRDefault="00D573F4">
      <w:r>
        <w:separator/>
      </w:r>
    </w:p>
  </w:endnote>
  <w:endnote w:type="continuationSeparator" w:id="0">
    <w:p w:rsidR="00D573F4" w:rsidRDefault="00D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3F4" w:rsidRDefault="00D573F4">
      <w:r>
        <w:separator/>
      </w:r>
    </w:p>
  </w:footnote>
  <w:footnote w:type="continuationSeparator" w:id="0">
    <w:p w:rsidR="00D573F4" w:rsidRDefault="00D573F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68A9"/>
    <w:rsid w:val="00107EC6"/>
    <w:rsid w:val="001226DD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4075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2969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4D15"/>
    <w:rsid w:val="00474757"/>
    <w:rsid w:val="004E23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3B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7BD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69CD"/>
    <w:rsid w:val="00A0709B"/>
    <w:rsid w:val="00A11E00"/>
    <w:rsid w:val="00A421F7"/>
    <w:rsid w:val="00A57D9B"/>
    <w:rsid w:val="00A82079"/>
    <w:rsid w:val="00A925F6"/>
    <w:rsid w:val="00AC6D49"/>
    <w:rsid w:val="00AD321C"/>
    <w:rsid w:val="00AD7083"/>
    <w:rsid w:val="00AE58C9"/>
    <w:rsid w:val="00B23519"/>
    <w:rsid w:val="00B3178F"/>
    <w:rsid w:val="00B6346A"/>
    <w:rsid w:val="00B8038C"/>
    <w:rsid w:val="00BF6B5D"/>
    <w:rsid w:val="00C22F9E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73F4"/>
    <w:rsid w:val="00D6236E"/>
    <w:rsid w:val="00DD196D"/>
    <w:rsid w:val="00DD200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BC8A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4F50B3-8AC3-4F52-9E3F-09549782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12</cp:revision>
  <cp:lastPrinted>2014-07-24T08:52:00Z</cp:lastPrinted>
  <dcterms:created xsi:type="dcterms:W3CDTF">2018-04-24T10:13:00Z</dcterms:created>
  <dcterms:modified xsi:type="dcterms:W3CDTF">2021-06-10T11:53:00Z</dcterms:modified>
</cp:coreProperties>
</file>