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807529">
        <w:rPr>
          <w:b/>
          <w:i/>
          <w:sz w:val="22"/>
          <w:szCs w:val="22"/>
        </w:rPr>
        <w:t>Bc. Filip Klech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807529">
        <w:rPr>
          <w:b/>
          <w:i/>
          <w:sz w:val="22"/>
          <w:szCs w:val="22"/>
        </w:rPr>
        <w:t>Ing. Petra Barešová, MSc. PhD.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807529">
        <w:rPr>
          <w:b/>
          <w:i/>
          <w:sz w:val="22"/>
          <w:szCs w:val="22"/>
        </w:rPr>
        <w:t>2020/2021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807529" w:rsidRPr="00807529">
        <w:rPr>
          <w:b/>
          <w:i/>
          <w:sz w:val="22"/>
          <w:szCs w:val="22"/>
        </w:rPr>
        <w:tab/>
        <w:t>Projekt marketingové komunikace pro nově vznikající společnost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6"/>
        <w:gridCol w:w="2470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b/>
                <w:snapToGrid w:val="0"/>
                <w:color w:val="000000"/>
              </w:rPr>
            </w:r>
            <w:r w:rsidR="00AB0CE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b/>
                <w:snapToGrid w:val="0"/>
                <w:color w:val="000000"/>
              </w:rPr>
            </w:r>
            <w:r w:rsidR="00AB0CE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B7BC7">
              <w:rPr>
                <w:b/>
                <w:snapToGrid w:val="0"/>
                <w:color w:val="000000"/>
              </w:rPr>
            </w:r>
            <w:r w:rsidR="00AB0CE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b/>
                <w:snapToGrid w:val="0"/>
                <w:color w:val="000000"/>
              </w:rPr>
            </w:r>
            <w:r w:rsidR="00AB0CE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b/>
                <w:snapToGrid w:val="0"/>
                <w:color w:val="000000"/>
              </w:rPr>
            </w:r>
            <w:r w:rsidR="00AB0CE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b/>
                <w:snapToGrid w:val="0"/>
                <w:color w:val="000000"/>
              </w:rPr>
            </w:r>
            <w:r w:rsidR="00AB0CE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B0CE1">
              <w:rPr>
                <w:snapToGrid w:val="0"/>
                <w:color w:val="000000"/>
              </w:rPr>
            </w:r>
            <w:r w:rsidR="00AB0CE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807529">
              <w:rPr>
                <w:b/>
                <w:noProof/>
                <w:snapToGrid w:val="0"/>
                <w:color w:val="000000"/>
              </w:rPr>
              <w:t>2</w:t>
            </w:r>
            <w:r w:rsidR="001B7BC7">
              <w:rPr>
                <w:b/>
                <w:noProof/>
                <w:snapToGrid w:val="0"/>
                <w:color w:val="000000"/>
              </w:rPr>
              <w:t>8</w:t>
            </w:r>
            <w:bookmarkStart w:id="7" w:name="_GoBack"/>
            <w:bookmarkEnd w:id="7"/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807529" w:rsidRPr="00807529" w:rsidRDefault="001C1C93" w:rsidP="00807529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807529" w:rsidRPr="00807529">
        <w:rPr>
          <w:i/>
          <w:noProof/>
        </w:rPr>
        <w:t>DP práce se zabývá marketingovou komunikací nově vznikají společnosti. Vzhledem</w:t>
      </w:r>
      <w:r w:rsidR="00807529">
        <w:rPr>
          <w:i/>
          <w:noProof/>
        </w:rPr>
        <w:t xml:space="preserve"> k</w:t>
      </w:r>
      <w:r w:rsidR="00807529" w:rsidRPr="00807529">
        <w:rPr>
          <w:i/>
          <w:noProof/>
        </w:rPr>
        <w:t xml:space="preserve"> oboru podnikání, student správně vyhodnotil zaměření jak teoretické, tak praktické části na online marketingovou komunikaci, která v prvotní fázi podnikání bude stěžejní. V teoretické části autor detailně popisuje a definuje pojmy spojené s marketingovou komunikací. Použité zdroje v teoretické části jsou správně zvoleny a jsou aktuální.</w:t>
      </w:r>
    </w:p>
    <w:p w:rsidR="00807529" w:rsidRDefault="00807529" w:rsidP="00807529">
      <w:pPr>
        <w:rPr>
          <w:i/>
          <w:noProof/>
        </w:rPr>
      </w:pPr>
      <w:r w:rsidRPr="00807529">
        <w:rPr>
          <w:i/>
          <w:noProof/>
        </w:rPr>
        <w:t>V praktické části student použil vhodně a správně několik analýz – analýzu potenciální konkurence včetně analýzy jejich marketingové komunikace, benchmarking, pestle analýzu. Velmi oceňuji detailní zpracování analýzy sociálních sítí potenciálních konkurentů, kde student hodnotil nejen samotné profily a četnost příspěvků, ale také míru zapojení</w:t>
      </w:r>
      <w:r>
        <w:rPr>
          <w:i/>
          <w:noProof/>
        </w:rPr>
        <w:t xml:space="preserve"> a</w:t>
      </w:r>
      <w:r w:rsidRPr="00807529">
        <w:rPr>
          <w:i/>
          <w:noProof/>
        </w:rPr>
        <w:t xml:space="preserve"> reakce. Součástí praktické části je také primární výzkum realizovaný prostřednictvím rozsáhlého dotazníkového šetření, který přinesl studentovi řadu odpovědí pro vytvoření kvalitního projektu. V rámci primárního výzkumu bylo stanoveno několik hypotéz a výzkumných otázek, které byly následně vyhodnoceny i pomocí statistické metody. </w:t>
      </w:r>
    </w:p>
    <w:p w:rsidR="00807529" w:rsidRDefault="00807529" w:rsidP="00807529">
      <w:pPr>
        <w:rPr>
          <w:i/>
          <w:noProof/>
        </w:rPr>
      </w:pPr>
      <w:r w:rsidRPr="00807529">
        <w:rPr>
          <w:i/>
          <w:noProof/>
        </w:rPr>
        <w:t xml:space="preserve">Projekt je vhodně složen z několika akčních plánů marketingové komunikace. Jednotlivé části jsou nejen popsány, ale také student navrhl konkrétní řešení a zpracování včetně vlastních grafických návrhů. Celá projektová část je velmi jasně a srozumitelně zpracována, včetně analýzy nákladů, času a rizik. </w:t>
      </w:r>
    </w:p>
    <w:p w:rsidR="0093318B" w:rsidRDefault="00807529" w:rsidP="00807529">
      <w:pPr>
        <w:rPr>
          <w:i/>
          <w:noProof/>
        </w:rPr>
      </w:pPr>
      <w:r w:rsidRPr="00807529">
        <w:rPr>
          <w:i/>
          <w:noProof/>
        </w:rPr>
        <w:t>Student ke zpracování DP přistupoval velmi zodpovědně, použil řadu vlastních konkrétních nápadů</w:t>
      </w:r>
      <w:r>
        <w:rPr>
          <w:i/>
          <w:noProof/>
        </w:rPr>
        <w:t>.</w:t>
      </w:r>
      <w:r w:rsidRPr="00807529">
        <w:rPr>
          <w:i/>
          <w:noProof/>
        </w:rPr>
        <w:t xml:space="preserve"> Celkově hodnotím práci za velmi zdařilou.</w:t>
      </w:r>
    </w:p>
    <w:p w:rsidR="0093318B" w:rsidRDefault="0093318B" w:rsidP="00807529">
      <w:pPr>
        <w:rPr>
          <w:i/>
          <w:noProof/>
        </w:rPr>
      </w:pPr>
    </w:p>
    <w:p w:rsidR="0093318B" w:rsidRDefault="0093318B" w:rsidP="00807529">
      <w:pPr>
        <w:rPr>
          <w:i/>
          <w:noProof/>
        </w:rPr>
      </w:pPr>
      <w:r>
        <w:rPr>
          <w:i/>
          <w:noProof/>
        </w:rPr>
        <w:t>Otázky:</w:t>
      </w:r>
    </w:p>
    <w:p w:rsidR="0093318B" w:rsidRPr="0093318B" w:rsidRDefault="0093318B" w:rsidP="0093318B">
      <w:pPr>
        <w:rPr>
          <w:i/>
          <w:noProof/>
        </w:rPr>
      </w:pPr>
      <w:r w:rsidRPr="0093318B">
        <w:rPr>
          <w:i/>
          <w:noProof/>
        </w:rPr>
        <w:t>Proč jste si vybral tuto oblast podnikání?</w:t>
      </w:r>
    </w:p>
    <w:p w:rsidR="00845B98" w:rsidRPr="00AE58C9" w:rsidRDefault="0093318B" w:rsidP="0093318B">
      <w:pPr>
        <w:rPr>
          <w:i/>
        </w:rPr>
      </w:pPr>
      <w:r w:rsidRPr="0093318B">
        <w:rPr>
          <w:i/>
          <w:noProof/>
        </w:rPr>
        <w:t>Ve své práci jste zpracoval analýzu sociálních sítí konkurence, proč jste zvolil tento postup?</w:t>
      </w:r>
      <w:r w:rsidR="00807529" w:rsidRPr="00807529"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AB0CE1">
        <w:rPr>
          <w:i/>
        </w:rPr>
      </w:r>
      <w:r w:rsidR="00AB0CE1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AB0CE1">
        <w:rPr>
          <w:i/>
        </w:rPr>
      </w:r>
      <w:r w:rsidR="00AB0CE1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807529">
        <w:rPr>
          <w:i/>
          <w:noProof/>
        </w:rPr>
        <w:t>11.6.2021</w:t>
      </w:r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0CE1" w:rsidRDefault="00AB0CE1">
      <w:r>
        <w:separator/>
      </w:r>
    </w:p>
  </w:endnote>
  <w:endnote w:type="continuationSeparator" w:id="0">
    <w:p w:rsidR="00AB0CE1" w:rsidRDefault="00AB0C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0CE1" w:rsidRDefault="00AB0CE1">
      <w:r>
        <w:separator/>
      </w:r>
    </w:p>
  </w:footnote>
  <w:footnote w:type="continuationSeparator" w:id="0">
    <w:p w:rsidR="00AB0CE1" w:rsidRDefault="00AB0CE1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B7BC7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05476"/>
    <w:rsid w:val="00314823"/>
    <w:rsid w:val="003458ED"/>
    <w:rsid w:val="00347E98"/>
    <w:rsid w:val="003526FB"/>
    <w:rsid w:val="003818AE"/>
    <w:rsid w:val="003B5CE6"/>
    <w:rsid w:val="003C6485"/>
    <w:rsid w:val="003D36A5"/>
    <w:rsid w:val="003F5616"/>
    <w:rsid w:val="003F698F"/>
    <w:rsid w:val="004055A2"/>
    <w:rsid w:val="00407C4C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A5F05"/>
    <w:rsid w:val="006E1490"/>
    <w:rsid w:val="006F05D0"/>
    <w:rsid w:val="007142E2"/>
    <w:rsid w:val="00727728"/>
    <w:rsid w:val="00727A16"/>
    <w:rsid w:val="007358A5"/>
    <w:rsid w:val="00747CA6"/>
    <w:rsid w:val="00750650"/>
    <w:rsid w:val="00762294"/>
    <w:rsid w:val="0076724C"/>
    <w:rsid w:val="0079541D"/>
    <w:rsid w:val="007D3E97"/>
    <w:rsid w:val="007D6146"/>
    <w:rsid w:val="00807529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318B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B0CE1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216FF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EC676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94847D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C4691ADA-A52D-4A6E-AB22-090BA1A10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713</Words>
  <Characters>4210</Characters>
  <Application>Microsoft Office Word</Application>
  <DocSecurity>0</DocSecurity>
  <Lines>35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Petra Barešová</cp:lastModifiedBy>
  <cp:revision>4</cp:revision>
  <cp:lastPrinted>2014-07-24T08:52:00Z</cp:lastPrinted>
  <dcterms:created xsi:type="dcterms:W3CDTF">2021-06-14T05:47:00Z</dcterms:created>
  <dcterms:modified xsi:type="dcterms:W3CDTF">2021-06-14T05:58:00Z</dcterms:modified>
</cp:coreProperties>
</file>