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E7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Sojková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E7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neúplnosti rodiny na vzdělávací výsledky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E7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E7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E7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E73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vybrala téma pro sociální pedagogiku nosné. V Úvodu jasně definuje cíl práce. Teoretická část předchází výzkumnému šetření, autorka operacionalizuje pojmy, s kterými následně pracuje. </w:t>
            </w:r>
            <w:r w:rsidR="00CB5A04">
              <w:rPr>
                <w:sz w:val="22"/>
                <w:szCs w:val="22"/>
              </w:rPr>
              <w:t>Pro výzkumné šetření zvolila dotazník vlastní konstrukce. Jako nejhodnotnější považuji kapitolu 7, kde dobře vystihuje zjištění problém – výsledky nejsou závislé na struktuře rodiny, ale na rodičích a jejich zájmu o činnost dítěte.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B5A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inspirovalo k výběru tématu?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B5A04">
              <w:rPr>
                <w:sz w:val="22"/>
                <w:szCs w:val="22"/>
              </w:rPr>
              <w:t xml:space="preserve"> 7. května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C8D" w:rsidRDefault="00413C8D">
      <w:r>
        <w:separator/>
      </w:r>
    </w:p>
  </w:endnote>
  <w:endnote w:type="continuationSeparator" w:id="0">
    <w:p w:rsidR="00413C8D" w:rsidRDefault="0041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C8D" w:rsidRDefault="00413C8D">
      <w:r>
        <w:separator/>
      </w:r>
    </w:p>
  </w:footnote>
  <w:footnote w:type="continuationSeparator" w:id="0">
    <w:p w:rsidR="00413C8D" w:rsidRDefault="00413C8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7"/>
    <w:rsid w:val="000E2C47"/>
    <w:rsid w:val="000E732A"/>
    <w:rsid w:val="00116CE7"/>
    <w:rsid w:val="00150965"/>
    <w:rsid w:val="00362AB0"/>
    <w:rsid w:val="003F5DA2"/>
    <w:rsid w:val="00413C8D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B5A04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037A-F98D-42F7-B4E2-58C2819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(1).dot</Template>
  <TotalTime>0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2021-05-07T07:22:00Z</dcterms:created>
  <dcterms:modified xsi:type="dcterms:W3CDTF">2021-05-07T07:22:00Z</dcterms:modified>
</cp:coreProperties>
</file>