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447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Měrková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447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sítě v životě dospívajících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447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447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447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E2E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E2E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EE2E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E2E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E2E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E2E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E2E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EE2E3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EE2E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E2E36" w:rsidRDefault="00EE2E36" w:rsidP="00362AB0">
            <w:pPr>
              <w:rPr>
                <w:sz w:val="22"/>
                <w:szCs w:val="22"/>
              </w:rPr>
            </w:pPr>
          </w:p>
          <w:p w:rsidR="00E44782" w:rsidRDefault="00E44782" w:rsidP="001A4A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práce se zaměřuje na problematiku sociálních sítí v životě dospívajících a předkládá výsledky výzkumu zaměřeného na využívání sociálních sítí žáků 8. a 9. tříd ZŠ a motivaci k jejich užívání.</w:t>
            </w:r>
          </w:p>
          <w:p w:rsidR="00E44782" w:rsidRPr="004C0154" w:rsidRDefault="00E44782" w:rsidP="00362AB0">
            <w:pPr>
              <w:rPr>
                <w:b/>
                <w:sz w:val="22"/>
                <w:szCs w:val="22"/>
              </w:rPr>
            </w:pPr>
            <w:r w:rsidRPr="004C0154">
              <w:rPr>
                <w:b/>
                <w:sz w:val="22"/>
                <w:szCs w:val="22"/>
              </w:rPr>
              <w:t>Silné stránky práce:</w:t>
            </w:r>
          </w:p>
          <w:p w:rsidR="00E44782" w:rsidRDefault="00E44782" w:rsidP="00E4478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struktura a členění práce, </w:t>
            </w:r>
          </w:p>
          <w:p w:rsidR="00E44782" w:rsidRDefault="00E44782" w:rsidP="00E4478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věnovaná rizikům virtuální komunikace, </w:t>
            </w:r>
          </w:p>
          <w:p w:rsidR="00E44782" w:rsidRDefault="00E44782" w:rsidP="00E4478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jasně stanovené výzkumné cíle a otázky. </w:t>
            </w:r>
          </w:p>
          <w:p w:rsidR="00E44782" w:rsidRPr="004C0154" w:rsidRDefault="00E44782" w:rsidP="00362AB0">
            <w:pPr>
              <w:rPr>
                <w:b/>
                <w:sz w:val="22"/>
                <w:szCs w:val="22"/>
              </w:rPr>
            </w:pPr>
            <w:bookmarkStart w:id="0" w:name="_GoBack"/>
            <w:r w:rsidRPr="004C0154">
              <w:rPr>
                <w:b/>
                <w:sz w:val="22"/>
                <w:szCs w:val="22"/>
              </w:rPr>
              <w:t>Slabé stránky práce:</w:t>
            </w:r>
          </w:p>
          <w:bookmarkEnd w:id="0"/>
          <w:p w:rsidR="00E44782" w:rsidRDefault="00E44782" w:rsidP="00E4478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podkapitoly teoretické části jsou poměrně stručné a spíše heslovité, </w:t>
            </w:r>
          </w:p>
          <w:p w:rsidR="00E44782" w:rsidRDefault="00E44782" w:rsidP="00E4478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</w:t>
            </w:r>
            <w:r w:rsidR="00440E92">
              <w:rPr>
                <w:sz w:val="22"/>
                <w:szCs w:val="22"/>
              </w:rPr>
              <w:t>logicky zdůvodněno</w:t>
            </w:r>
            <w:r>
              <w:rPr>
                <w:sz w:val="22"/>
                <w:szCs w:val="22"/>
              </w:rPr>
              <w:t>, proč byl zvolen dostup</w:t>
            </w:r>
            <w:r w:rsidR="00C152AB">
              <w:rPr>
                <w:sz w:val="22"/>
                <w:szCs w:val="22"/>
              </w:rPr>
              <w:t>n</w:t>
            </w:r>
            <w:r w:rsidR="00EE2E36">
              <w:rPr>
                <w:sz w:val="22"/>
                <w:szCs w:val="22"/>
              </w:rPr>
              <w:t>ý výběr žáků ze Zlínského kraje s ohledem na stanovené cíle,</w:t>
            </w:r>
            <w:r w:rsidR="00C152AB">
              <w:rPr>
                <w:sz w:val="22"/>
                <w:szCs w:val="22"/>
              </w:rPr>
              <w:t xml:space="preserve"> </w:t>
            </w:r>
          </w:p>
          <w:p w:rsidR="00C152AB" w:rsidRDefault="0080486B" w:rsidP="00E4478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poměrně omezený výzkumný soubor snižuje vypovídací hodnotu výzkumu (nelze tak odpovědět na stanovené výzkumné otázky),</w:t>
            </w:r>
          </w:p>
          <w:p w:rsidR="0080486B" w:rsidRDefault="00942EFD" w:rsidP="00E4478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jsou prezentovány podle otázek z dotazníku </w:t>
            </w:r>
            <w:r w:rsidR="00EE2E36">
              <w:rPr>
                <w:sz w:val="22"/>
                <w:szCs w:val="22"/>
              </w:rPr>
              <w:t>(souvislost výzkumných</w:t>
            </w:r>
            <w:r>
              <w:rPr>
                <w:sz w:val="22"/>
                <w:szCs w:val="22"/>
              </w:rPr>
              <w:t xml:space="preserve"> </w:t>
            </w:r>
            <w:r w:rsidR="00EE2E36">
              <w:rPr>
                <w:sz w:val="22"/>
                <w:szCs w:val="22"/>
              </w:rPr>
              <w:t xml:space="preserve">otázek </w:t>
            </w:r>
            <w:r>
              <w:rPr>
                <w:sz w:val="22"/>
                <w:szCs w:val="22"/>
              </w:rPr>
              <w:t xml:space="preserve">a položek z dotazníku by měla být popsána v metodologické </w:t>
            </w:r>
            <w:r w:rsidR="00EE2E36">
              <w:rPr>
                <w:sz w:val="22"/>
                <w:szCs w:val="22"/>
              </w:rPr>
              <w:t>části)</w:t>
            </w:r>
            <w:r w:rsidR="00480717">
              <w:rPr>
                <w:sz w:val="22"/>
                <w:szCs w:val="22"/>
              </w:rPr>
              <w:t>,</w:t>
            </w:r>
            <w:r w:rsidR="00EE2E36">
              <w:rPr>
                <w:sz w:val="22"/>
                <w:szCs w:val="22"/>
              </w:rPr>
              <w:t xml:space="preserve"> vyhodnocení výsledků by mělo být zaměřeno na popis výsledků</w:t>
            </w:r>
            <w:r>
              <w:rPr>
                <w:sz w:val="22"/>
                <w:szCs w:val="22"/>
              </w:rPr>
              <w:t xml:space="preserve">, </w:t>
            </w:r>
          </w:p>
          <w:p w:rsidR="00B411DB" w:rsidRPr="00EE2E36" w:rsidRDefault="00942EFD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nejsou konkrétní, dají se takto formulovat již před samotným výzkumem</w:t>
            </w:r>
            <w:r w:rsidR="00EE2E36">
              <w:rPr>
                <w:sz w:val="22"/>
                <w:szCs w:val="22"/>
              </w:rPr>
              <w:t>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E2E36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E44782" w:rsidP="00E4478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souvislost tělesných proměn v dospívání (kapitola 1.1) s využíváním sociálních sítí. </w:t>
            </w:r>
          </w:p>
          <w:p w:rsidR="00E44782" w:rsidRDefault="00C152AB" w:rsidP="00E4478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 popisu výzkumného souboru uvádíte, že volíte žáky 8. a 9. tříd ve Zlínském kraji, protože se dá předpokládat, že mají založený profil na některé ze sociálních sítích. Žáci z ostatních krajů nemají založené profily na sociálních sítích?</w:t>
            </w:r>
            <w:r w:rsidR="00440E92">
              <w:rPr>
                <w:sz w:val="22"/>
                <w:szCs w:val="22"/>
              </w:rPr>
              <w:t xml:space="preserve"> Vysvětlete.</w:t>
            </w:r>
          </w:p>
          <w:p w:rsidR="0080486B" w:rsidRDefault="0080486B" w:rsidP="00E4478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způsob výběru by byl vhodnější a proč?</w:t>
            </w:r>
          </w:p>
          <w:p w:rsidR="00C152AB" w:rsidRDefault="00C152AB" w:rsidP="00E4478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Uveďte, v čem jsou závěry realizovaného výzkumu nové. Byly již realizovány obdobné výzkumy na toto téma?</w:t>
            </w:r>
          </w:p>
          <w:p w:rsidR="00B411DB" w:rsidRPr="00EE2E36" w:rsidRDefault="00942EFD" w:rsidP="00362AB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Při srovnání výsledků výzkumu a výzkumu EU </w:t>
            </w:r>
            <w:proofErr w:type="spellStart"/>
            <w:r>
              <w:rPr>
                <w:sz w:val="22"/>
                <w:szCs w:val="22"/>
              </w:rPr>
              <w:t>Kids</w:t>
            </w:r>
            <w:proofErr w:type="spellEnd"/>
            <w:r>
              <w:rPr>
                <w:sz w:val="22"/>
                <w:szCs w:val="22"/>
              </w:rPr>
              <w:t xml:space="preserve"> Online 2020 dospíváte k závěru,</w:t>
            </w:r>
            <w:r w:rsidR="00EE2E36">
              <w:rPr>
                <w:sz w:val="22"/>
                <w:szCs w:val="22"/>
              </w:rPr>
              <w:t xml:space="preserve"> že výsledky jsou v některých aspektech odlišné. Čím to může být způsobeno</w:t>
            </w:r>
            <w:r w:rsidR="00440E92"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 Dají se výsledky mezi sebou porovnávat?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E2E36">
              <w:rPr>
                <w:sz w:val="22"/>
                <w:szCs w:val="22"/>
              </w:rPr>
              <w:t xml:space="preserve"> 10. 5. 2021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E2E36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518" w:rsidRDefault="007D3518">
      <w:r>
        <w:separator/>
      </w:r>
    </w:p>
  </w:endnote>
  <w:endnote w:type="continuationSeparator" w:id="0">
    <w:p w:rsidR="007D3518" w:rsidRDefault="007D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518" w:rsidRDefault="007D3518">
      <w:r>
        <w:separator/>
      </w:r>
    </w:p>
  </w:footnote>
  <w:footnote w:type="continuationSeparator" w:id="0">
    <w:p w:rsidR="007D3518" w:rsidRDefault="007D351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263"/>
    <w:multiLevelType w:val="hybridMultilevel"/>
    <w:tmpl w:val="BC8023AE"/>
    <w:lvl w:ilvl="0" w:tplc="00B6B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B1932"/>
    <w:multiLevelType w:val="hybridMultilevel"/>
    <w:tmpl w:val="B76073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D6DE9"/>
    <w:multiLevelType w:val="hybridMultilevel"/>
    <w:tmpl w:val="C7C0C02A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782"/>
    <w:rsid w:val="00154F27"/>
    <w:rsid w:val="001A4A1D"/>
    <w:rsid w:val="0022524B"/>
    <w:rsid w:val="00362AB0"/>
    <w:rsid w:val="003F5DA2"/>
    <w:rsid w:val="00440E92"/>
    <w:rsid w:val="00480717"/>
    <w:rsid w:val="004C0154"/>
    <w:rsid w:val="00512982"/>
    <w:rsid w:val="00526D47"/>
    <w:rsid w:val="0055255D"/>
    <w:rsid w:val="005C219A"/>
    <w:rsid w:val="006847E2"/>
    <w:rsid w:val="007553A2"/>
    <w:rsid w:val="007D3518"/>
    <w:rsid w:val="0080486B"/>
    <w:rsid w:val="008614B3"/>
    <w:rsid w:val="00942EFD"/>
    <w:rsid w:val="00971005"/>
    <w:rsid w:val="009A27D5"/>
    <w:rsid w:val="00B411DB"/>
    <w:rsid w:val="00BA3203"/>
    <w:rsid w:val="00C152AB"/>
    <w:rsid w:val="00C50B27"/>
    <w:rsid w:val="00CA7D64"/>
    <w:rsid w:val="00D05C79"/>
    <w:rsid w:val="00DC1BF5"/>
    <w:rsid w:val="00E44782"/>
    <w:rsid w:val="00E613E1"/>
    <w:rsid w:val="00E709EA"/>
    <w:rsid w:val="00ED2FBE"/>
    <w:rsid w:val="00EE2E36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4394E-D800-4624-8C69-E56F3BDA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25;j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33</TotalTime>
  <Pages>2</Pages>
  <Words>422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Karla Hrbáčková</cp:lastModifiedBy>
  <cp:revision>6</cp:revision>
  <cp:lastPrinted>2012-04-25T08:21:00Z</cp:lastPrinted>
  <dcterms:created xsi:type="dcterms:W3CDTF">2021-05-11T07:01:00Z</dcterms:created>
  <dcterms:modified xsi:type="dcterms:W3CDTF">2021-05-12T09:03:00Z</dcterms:modified>
</cp:coreProperties>
</file>