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9C3DA46" w14:textId="77777777" w:rsidTr="00C50B27">
        <w:tc>
          <w:tcPr>
            <w:tcW w:w="9828" w:type="dxa"/>
            <w:gridSpan w:val="9"/>
          </w:tcPr>
          <w:p w14:paraId="48D5B66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A4B722" w14:textId="77777777" w:rsidTr="00C50B27">
        <w:tc>
          <w:tcPr>
            <w:tcW w:w="2808" w:type="dxa"/>
          </w:tcPr>
          <w:p w14:paraId="79997A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FEF47DE" w14:textId="44BD6D7F" w:rsidR="006847E2" w:rsidRPr="00C50B27" w:rsidRDefault="009413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Bučková</w:t>
            </w:r>
          </w:p>
        </w:tc>
      </w:tr>
      <w:tr w:rsidR="006847E2" w:rsidRPr="00C50B27" w14:paraId="6283EADB" w14:textId="77777777" w:rsidTr="00C50B27">
        <w:tc>
          <w:tcPr>
            <w:tcW w:w="2808" w:type="dxa"/>
          </w:tcPr>
          <w:p w14:paraId="6F1288F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51E327E" w14:textId="1B6E3853" w:rsidR="006847E2" w:rsidRPr="00C50B27" w:rsidRDefault="009413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 vychovatele v dětském domově rodinného typu</w:t>
            </w:r>
          </w:p>
        </w:tc>
      </w:tr>
      <w:tr w:rsidR="006847E2" w:rsidRPr="00C50B27" w14:paraId="51684DEF" w14:textId="77777777" w:rsidTr="00C50B27">
        <w:tc>
          <w:tcPr>
            <w:tcW w:w="2808" w:type="dxa"/>
          </w:tcPr>
          <w:p w14:paraId="79D5C0A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84CB27E" w14:textId="687B9B69" w:rsidR="006847E2" w:rsidRPr="00C50B27" w:rsidRDefault="009413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06CDDF99" w14:textId="77777777" w:rsidTr="00C50B27">
        <w:tc>
          <w:tcPr>
            <w:tcW w:w="2808" w:type="dxa"/>
          </w:tcPr>
          <w:p w14:paraId="2982B29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60988B2" w14:textId="70267C3E" w:rsidR="006847E2" w:rsidRPr="00C50B27" w:rsidRDefault="009413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A8853C4" w14:textId="77777777" w:rsidTr="00C50B27">
        <w:tc>
          <w:tcPr>
            <w:tcW w:w="2808" w:type="dxa"/>
          </w:tcPr>
          <w:p w14:paraId="2307964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51CBCEA" w14:textId="65369AFF" w:rsidR="006847E2" w:rsidRPr="00C50B27" w:rsidRDefault="009413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90B7192" w14:textId="77777777" w:rsidTr="00C50B27">
        <w:tc>
          <w:tcPr>
            <w:tcW w:w="2808" w:type="dxa"/>
            <w:vAlign w:val="center"/>
          </w:tcPr>
          <w:p w14:paraId="0B0282A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A5B5BE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E22E00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41BDA" w14:textId="77777777" w:rsidTr="00C50B27">
        <w:tc>
          <w:tcPr>
            <w:tcW w:w="9828" w:type="dxa"/>
            <w:gridSpan w:val="9"/>
            <w:shd w:val="clear" w:color="auto" w:fill="A6A6A6"/>
          </w:tcPr>
          <w:p w14:paraId="1710B10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FF02B86" w14:textId="77777777" w:rsidTr="00C50B27">
        <w:tc>
          <w:tcPr>
            <w:tcW w:w="6791" w:type="dxa"/>
            <w:gridSpan w:val="3"/>
          </w:tcPr>
          <w:p w14:paraId="798D70E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2305D27" w14:textId="7AE510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26CEB" w14:textId="59BF1A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C965B6" w14:textId="136A32EC" w:rsidR="006847E2" w:rsidRPr="00C50B27" w:rsidRDefault="0094138A" w:rsidP="00941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4FD7FF" w14:textId="19466E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1E4C84" w14:textId="3E1B2C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A5FF5" w14:textId="338919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892762" w14:textId="77777777" w:rsidTr="00C50B27">
        <w:tc>
          <w:tcPr>
            <w:tcW w:w="6791" w:type="dxa"/>
            <w:gridSpan w:val="3"/>
          </w:tcPr>
          <w:p w14:paraId="0BC26E4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D0D4EEB" w14:textId="6F9E39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995E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0DA42A6" w14:textId="49557C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3B8A69" w14:textId="3BF88D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39A926" w14:textId="4BE219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1AE9D3" w14:textId="2DB676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DD1DFB" w14:textId="77777777" w:rsidTr="00C50B27">
        <w:tc>
          <w:tcPr>
            <w:tcW w:w="6791" w:type="dxa"/>
            <w:gridSpan w:val="3"/>
          </w:tcPr>
          <w:p w14:paraId="19B8AB6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C93545F" w14:textId="2405F0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1899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9D22146" w14:textId="12F327F6" w:rsidR="006847E2" w:rsidRPr="00C50B27" w:rsidRDefault="006847E2" w:rsidP="0094138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534A4E" w14:textId="1550D326" w:rsidR="006847E2" w:rsidRPr="00C50B27" w:rsidRDefault="006847E2" w:rsidP="009413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565DF0" w14:textId="58C116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5EA497" w14:textId="029925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28E25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9D3F9F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A1DE3D5" w14:textId="77777777" w:rsidTr="00C50B27">
        <w:tc>
          <w:tcPr>
            <w:tcW w:w="6791" w:type="dxa"/>
            <w:gridSpan w:val="3"/>
          </w:tcPr>
          <w:p w14:paraId="1F7F7E7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9228B4A" w14:textId="76034D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4698B5" w14:textId="1A34C8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5D37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B1EDC11" w14:textId="5C17DA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D24E9" w14:textId="373735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ADC2FA" w14:textId="483F15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6DFA74A" w14:textId="77777777" w:rsidTr="00C50B27">
        <w:tc>
          <w:tcPr>
            <w:tcW w:w="6791" w:type="dxa"/>
            <w:gridSpan w:val="3"/>
          </w:tcPr>
          <w:p w14:paraId="67BA5B9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3596BFA" w14:textId="77C680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03CC6" w14:textId="1541FB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7841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078E02D" w14:textId="1F549B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3CD92B" w14:textId="0BE0C4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6410A8" w14:textId="48DC26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43BCCDE" w14:textId="77777777" w:rsidTr="00C50B27">
        <w:tc>
          <w:tcPr>
            <w:tcW w:w="6791" w:type="dxa"/>
            <w:gridSpan w:val="3"/>
          </w:tcPr>
          <w:p w14:paraId="0D21ACC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FEF3C64" w14:textId="6A95000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ECB532" w14:textId="4D95100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F03C7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4BAFDC" w14:textId="223B075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A691F0" w14:textId="2066C90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39B0AE" w14:textId="40B5FAE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D515CB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52F295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36932D9" w14:textId="77777777" w:rsidTr="00C50B27">
        <w:tc>
          <w:tcPr>
            <w:tcW w:w="6791" w:type="dxa"/>
            <w:gridSpan w:val="3"/>
          </w:tcPr>
          <w:p w14:paraId="555E090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38E499C" w14:textId="712F40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AB23F" w14:textId="3CBCB4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50D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2566B16" w14:textId="2E5F52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56DD46" w14:textId="19F99E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737555" w14:textId="183FAE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1E124DE" w14:textId="77777777" w:rsidTr="00C50B27">
        <w:tc>
          <w:tcPr>
            <w:tcW w:w="6791" w:type="dxa"/>
            <w:gridSpan w:val="3"/>
          </w:tcPr>
          <w:p w14:paraId="75D050B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3B4C0C3" w14:textId="38F74F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53DBAB" w14:textId="27B9B9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1F1F5E" w14:textId="1B1BE412" w:rsidR="0055255D" w:rsidRPr="00C50B27" w:rsidRDefault="009413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903105F" w14:textId="1809546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7E154" w14:textId="189C60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AC4509" w14:textId="5E204F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68674D1" w14:textId="77777777" w:rsidTr="00C50B27">
        <w:tc>
          <w:tcPr>
            <w:tcW w:w="6791" w:type="dxa"/>
            <w:gridSpan w:val="3"/>
          </w:tcPr>
          <w:p w14:paraId="35500DC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B2D3674" w14:textId="02B5A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8EE298" w14:textId="0DE8C50E" w:rsidR="0055255D" w:rsidRPr="00C50B27" w:rsidRDefault="0055255D" w:rsidP="009413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97D4FC" w14:textId="35DC69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D293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C6F7CB2" w14:textId="63D5B0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0F6AF1" w14:textId="17EBA1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0AABAA5" w14:textId="77777777" w:rsidTr="00C50B27">
        <w:tc>
          <w:tcPr>
            <w:tcW w:w="6791" w:type="dxa"/>
            <w:gridSpan w:val="3"/>
          </w:tcPr>
          <w:p w14:paraId="4F3C6AE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BDD750F" w14:textId="4DD360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E09E2F" w14:textId="021A80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2153D5" w14:textId="0B5976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99D5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E985996" w14:textId="706FC8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B1CA4D" w14:textId="4597ED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728CB7A" w14:textId="77777777" w:rsidTr="00B411DB">
        <w:tc>
          <w:tcPr>
            <w:tcW w:w="9828" w:type="dxa"/>
            <w:gridSpan w:val="9"/>
            <w:shd w:val="clear" w:color="auto" w:fill="A6A6A6"/>
          </w:tcPr>
          <w:p w14:paraId="10C7418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FE19C86" w14:textId="77777777" w:rsidTr="00C50B27">
        <w:tc>
          <w:tcPr>
            <w:tcW w:w="6791" w:type="dxa"/>
            <w:gridSpan w:val="3"/>
          </w:tcPr>
          <w:p w14:paraId="0312EA7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7B92389" w14:textId="41391C1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94E582" w14:textId="46F87D18" w:rsidR="00B411DB" w:rsidRPr="00C50B27" w:rsidRDefault="0094138A" w:rsidP="00941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411DB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35998A" w14:textId="45E3E58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00E37" w14:textId="52E91D6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3E079B" w14:textId="541A869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B6A4EC" w14:textId="18AAE85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09FAB5" w14:textId="77777777" w:rsidTr="00C50B27">
        <w:tc>
          <w:tcPr>
            <w:tcW w:w="6791" w:type="dxa"/>
            <w:gridSpan w:val="3"/>
          </w:tcPr>
          <w:p w14:paraId="5D3E694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5A26F5" w14:textId="5FD94E5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954E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E352FB" w14:textId="140A07C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F33ED9" w14:textId="188A7D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BEF89B" w14:textId="0DDDFEF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5409D6" w14:textId="6FA0FB8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D8CFBF" w14:textId="77777777" w:rsidTr="00C50B27">
        <w:tc>
          <w:tcPr>
            <w:tcW w:w="6791" w:type="dxa"/>
            <w:gridSpan w:val="3"/>
          </w:tcPr>
          <w:p w14:paraId="1FE3D2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21A4B7B" w14:textId="2E9FFC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CE54B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95090A" w14:textId="4AB72A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888838" w14:textId="6FECFE1F" w:rsidR="00B411DB" w:rsidRPr="00C50B27" w:rsidRDefault="00B411DB" w:rsidP="009413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DEA00A" w14:textId="71DDCBD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E755A" w14:textId="64E1FC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C795C1" w14:textId="77777777" w:rsidTr="00C50B27">
        <w:tc>
          <w:tcPr>
            <w:tcW w:w="9828" w:type="dxa"/>
            <w:gridSpan w:val="9"/>
          </w:tcPr>
          <w:p w14:paraId="75A681E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FD1E7D1" w14:textId="0DC3D084" w:rsidR="00B411DB" w:rsidRPr="00C50B27" w:rsidRDefault="009413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problematice blízké studovanému oboru. Výběr tématu hodnotím kladně. Za lépe zpracovanou považuji teoretickou část práce, praktická část obsahuje nedostatky zejména v oblasti interpretace získaných dat.</w:t>
            </w:r>
          </w:p>
          <w:p w14:paraId="02B6FB32" w14:textId="51D89918" w:rsidR="00B411DB" w:rsidRPr="0094138A" w:rsidRDefault="0094138A" w:rsidP="00362AB0">
            <w:pPr>
              <w:rPr>
                <w:b/>
                <w:bCs/>
                <w:sz w:val="22"/>
                <w:szCs w:val="22"/>
              </w:rPr>
            </w:pPr>
            <w:r w:rsidRPr="0094138A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7D7615A4" w14:textId="6D81210D" w:rsidR="0094138A" w:rsidRDefault="0094138A" w:rsidP="009413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teorii opírá o legislativu, což hodnotím kladně.</w:t>
            </w:r>
          </w:p>
          <w:p w14:paraId="0DDDCFEF" w14:textId="6875F5D0" w:rsidR="0094138A" w:rsidRDefault="0094138A" w:rsidP="009413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je teoretická analýza zpracovaná adekvátně, i když postrádám část věnovanou motivaci, na kterou se autorka dotazuje ve výzkumu. Zároveň mohla čerpat z více dostupných zdrojů.</w:t>
            </w:r>
          </w:p>
          <w:p w14:paraId="10641192" w14:textId="3C874B64" w:rsidR="0094138A" w:rsidRDefault="0094138A" w:rsidP="009413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měla autorka podrobněji popsat způsob výběru výzkumného souboru a uvést kritéria jeho výběru.</w:t>
            </w:r>
          </w:p>
          <w:p w14:paraId="68327165" w14:textId="2D640D9A" w:rsidR="0094138A" w:rsidRDefault="0094138A" w:rsidP="009413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na začátku praktické části zmiňuje zakotvenou teorii, avšak analýza proběhla pouze na základě otevřeného kódování.</w:t>
            </w:r>
          </w:p>
          <w:p w14:paraId="726A915A" w14:textId="7DFE751E" w:rsidR="0094138A" w:rsidRDefault="0094138A" w:rsidP="009413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mohla autorka zapracovat i více vlastních komentářů. Bohužel interpretace je asi nejslabší částí práce, jelikož je velmi stručná a často neodpovídá na stanovené otázky. </w:t>
            </w:r>
          </w:p>
          <w:p w14:paraId="25DFF922" w14:textId="46A025B7" w:rsidR="0094138A" w:rsidRPr="00C50B27" w:rsidRDefault="0094138A" w:rsidP="009413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některé informace od respondentů, např. spolupráce se školami, jsou zajímavé.</w:t>
            </w:r>
          </w:p>
          <w:p w14:paraId="184233BD" w14:textId="26244D88" w:rsidR="00B411DB" w:rsidRPr="0094138A" w:rsidRDefault="0094138A" w:rsidP="00362AB0">
            <w:pPr>
              <w:rPr>
                <w:b/>
                <w:bCs/>
                <w:sz w:val="22"/>
                <w:szCs w:val="22"/>
              </w:rPr>
            </w:pPr>
            <w:r w:rsidRPr="0094138A">
              <w:rPr>
                <w:b/>
                <w:bCs/>
                <w:sz w:val="22"/>
                <w:szCs w:val="22"/>
              </w:rPr>
              <w:t xml:space="preserve">Práci doporučuji k obhajobě s hodnocením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94138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411DB" w:rsidRPr="00C50B27" w14:paraId="706502EC" w14:textId="77777777" w:rsidTr="00C50B27">
        <w:tc>
          <w:tcPr>
            <w:tcW w:w="9828" w:type="dxa"/>
            <w:gridSpan w:val="9"/>
          </w:tcPr>
          <w:p w14:paraId="09C8DA8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A2F96" w14:textId="77777777" w:rsidR="00B411DB" w:rsidRDefault="009413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uvést legislativu, která se vztahuje k předběžnému opatření?</w:t>
            </w:r>
          </w:p>
          <w:p w14:paraId="6B3F246B" w14:textId="282FA380" w:rsidR="0094138A" w:rsidRPr="00C50B27" w:rsidRDefault="009413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podrobněji popište způsob výběru výzkumného souboru.</w:t>
            </w:r>
          </w:p>
        </w:tc>
      </w:tr>
      <w:tr w:rsidR="00B411DB" w:rsidRPr="00C50B27" w14:paraId="5CE7D5FD" w14:textId="77777777" w:rsidTr="00C50B27">
        <w:tc>
          <w:tcPr>
            <w:tcW w:w="6791" w:type="dxa"/>
            <w:gridSpan w:val="3"/>
          </w:tcPr>
          <w:p w14:paraId="6E2E00D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E3CBC4" w14:textId="4CA29A6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F0D01EF" w14:textId="1509E11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0FFEAB" w14:textId="08D3AA8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DA9E5F4" w14:textId="3B410C94" w:rsidR="00B411DB" w:rsidRPr="00C50B27" w:rsidRDefault="009413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9E7709F" w14:textId="33F733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ED85954" w14:textId="2D750FF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11BB65" w14:textId="77777777" w:rsidTr="00C50B27">
        <w:tc>
          <w:tcPr>
            <w:tcW w:w="4068" w:type="dxa"/>
            <w:gridSpan w:val="2"/>
            <w:vAlign w:val="center"/>
          </w:tcPr>
          <w:p w14:paraId="45092905" w14:textId="08ED6EB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4138A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14:paraId="0B77840E" w14:textId="5F6B2EA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13C7E">
              <w:rPr>
                <w:sz w:val="22"/>
                <w:szCs w:val="22"/>
              </w:rPr>
              <w:t xml:space="preserve"> Lucie Blaštíková v.r.</w:t>
            </w:r>
          </w:p>
        </w:tc>
      </w:tr>
    </w:tbl>
    <w:p w14:paraId="5A4ECEE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AEA5" w14:textId="77777777" w:rsidR="00B578F1" w:rsidRDefault="00B578F1">
      <w:r>
        <w:separator/>
      </w:r>
    </w:p>
  </w:endnote>
  <w:endnote w:type="continuationSeparator" w:id="0">
    <w:p w14:paraId="0793A1B2" w14:textId="77777777" w:rsidR="00B578F1" w:rsidRDefault="00B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11419" w14:textId="77777777" w:rsidR="00B578F1" w:rsidRDefault="00B578F1">
      <w:r>
        <w:separator/>
      </w:r>
    </w:p>
  </w:footnote>
  <w:footnote w:type="continuationSeparator" w:id="0">
    <w:p w14:paraId="7EEA42B8" w14:textId="77777777" w:rsidR="00B578F1" w:rsidRDefault="00B578F1">
      <w:r>
        <w:continuationSeparator/>
      </w:r>
    </w:p>
  </w:footnote>
  <w:footnote w:id="1">
    <w:p w14:paraId="240FA88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657B"/>
    <w:multiLevelType w:val="hybridMultilevel"/>
    <w:tmpl w:val="B4A0C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8A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13C7E"/>
    <w:rsid w:val="0094138A"/>
    <w:rsid w:val="00AC1B44"/>
    <w:rsid w:val="00B411DB"/>
    <w:rsid w:val="00B578F1"/>
    <w:rsid w:val="00BA3203"/>
    <w:rsid w:val="00BC0369"/>
    <w:rsid w:val="00C03D7D"/>
    <w:rsid w:val="00C50B27"/>
    <w:rsid w:val="00D62416"/>
    <w:rsid w:val="00DC1BF5"/>
    <w:rsid w:val="00E709EA"/>
    <w:rsid w:val="00F6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7E3BE"/>
  <w15:chartTrackingRefBased/>
  <w15:docId w15:val="{A8D64C77-E573-6F4E-B1CE-8FC7D211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2021-05-07T05:48:00Z</cp:lastPrinted>
  <dcterms:created xsi:type="dcterms:W3CDTF">2021-05-13T11:25:00Z</dcterms:created>
  <dcterms:modified xsi:type="dcterms:W3CDTF">2021-05-13T11:25:00Z</dcterms:modified>
</cp:coreProperties>
</file>