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14:paraId="744D3E6F" w14:textId="77777777" w:rsidTr="00C50B27">
        <w:tc>
          <w:tcPr>
            <w:tcW w:w="9828" w:type="dxa"/>
            <w:gridSpan w:val="9"/>
          </w:tcPr>
          <w:p w14:paraId="194B2EC0" w14:textId="77777777" w:rsidR="006847E2" w:rsidRPr="00C50B27" w:rsidRDefault="006847E2" w:rsidP="00F1326B">
            <w:pPr>
              <w:jc w:val="center"/>
              <w:rPr>
                <w:sz w:val="22"/>
                <w:szCs w:val="22"/>
              </w:rPr>
            </w:pPr>
            <w:bookmarkStart w:id="0" w:name="_GoBack"/>
            <w:bookmarkEnd w:id="0"/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14:paraId="2AE8F0C4" w14:textId="77777777" w:rsidTr="00C50B27">
        <w:tc>
          <w:tcPr>
            <w:tcW w:w="2808" w:type="dxa"/>
          </w:tcPr>
          <w:p w14:paraId="52611B7D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14:paraId="72686B4A" w14:textId="2779BCDA" w:rsidR="006847E2" w:rsidRPr="00C50B27" w:rsidRDefault="002953F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Bc. Kristýna Drobná</w:t>
            </w:r>
          </w:p>
        </w:tc>
      </w:tr>
      <w:tr w:rsidR="006847E2" w:rsidRPr="00C50B27" w14:paraId="1EF2FBA3" w14:textId="77777777" w:rsidTr="00C50B27">
        <w:tc>
          <w:tcPr>
            <w:tcW w:w="2808" w:type="dxa"/>
          </w:tcPr>
          <w:p w14:paraId="456964D9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14:paraId="774EA3E8" w14:textId="220CEDCD" w:rsidR="006847E2" w:rsidRPr="00C50B27" w:rsidRDefault="002953F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Zneužívání návykových látek na základní škole pohledem rodičů</w:t>
            </w:r>
          </w:p>
        </w:tc>
      </w:tr>
      <w:tr w:rsidR="006847E2" w:rsidRPr="00C50B27" w14:paraId="51780F51" w14:textId="77777777" w:rsidTr="00C50B27">
        <w:tc>
          <w:tcPr>
            <w:tcW w:w="2808" w:type="dxa"/>
          </w:tcPr>
          <w:p w14:paraId="6AAC5588" w14:textId="77777777" w:rsidR="006847E2" w:rsidRPr="00C50B27" w:rsidRDefault="00E67C8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Oponent </w:t>
            </w:r>
            <w:r w:rsidR="006847E2" w:rsidRPr="00C50B27">
              <w:rPr>
                <w:sz w:val="22"/>
                <w:szCs w:val="22"/>
              </w:rPr>
              <w:t>práce</w:t>
            </w:r>
          </w:p>
        </w:tc>
        <w:tc>
          <w:tcPr>
            <w:tcW w:w="7020" w:type="dxa"/>
            <w:gridSpan w:val="8"/>
          </w:tcPr>
          <w:p w14:paraId="705A40E2" w14:textId="40BD6873" w:rsidR="006847E2" w:rsidRPr="00C50B27" w:rsidRDefault="002953F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Lucie Blaštíková</w:t>
            </w:r>
          </w:p>
        </w:tc>
      </w:tr>
      <w:tr w:rsidR="006847E2" w:rsidRPr="00C50B27" w14:paraId="42248476" w14:textId="77777777" w:rsidTr="00C50B27">
        <w:tc>
          <w:tcPr>
            <w:tcW w:w="2808" w:type="dxa"/>
          </w:tcPr>
          <w:p w14:paraId="05F081F4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14:paraId="76B613DA" w14:textId="02372148" w:rsidR="006847E2" w:rsidRPr="00C50B27" w:rsidRDefault="002953F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14:paraId="2E29EBC5" w14:textId="77777777" w:rsidTr="00C50B27">
        <w:tc>
          <w:tcPr>
            <w:tcW w:w="2808" w:type="dxa"/>
          </w:tcPr>
          <w:p w14:paraId="0DFA7CDC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14:paraId="5D94BD2A" w14:textId="3A22D03B" w:rsidR="006847E2" w:rsidRPr="00C50B27" w:rsidRDefault="002953F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14:paraId="0ACEC63C" w14:textId="77777777" w:rsidTr="00C50B27">
        <w:tc>
          <w:tcPr>
            <w:tcW w:w="2808" w:type="dxa"/>
            <w:vAlign w:val="center"/>
          </w:tcPr>
          <w:p w14:paraId="1946B38B" w14:textId="77777777"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14:paraId="4862A035" w14:textId="77777777"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14:paraId="0AA8DA63" w14:textId="77777777"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14:paraId="0872B5DB" w14:textId="77777777" w:rsidTr="00C50B27">
        <w:tc>
          <w:tcPr>
            <w:tcW w:w="9828" w:type="dxa"/>
            <w:gridSpan w:val="9"/>
            <w:shd w:val="clear" w:color="auto" w:fill="A6A6A6"/>
          </w:tcPr>
          <w:p w14:paraId="39979D1A" w14:textId="77777777"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14:paraId="64C57C80" w14:textId="77777777" w:rsidTr="00C50B27">
        <w:tc>
          <w:tcPr>
            <w:tcW w:w="6791" w:type="dxa"/>
            <w:gridSpan w:val="3"/>
          </w:tcPr>
          <w:p w14:paraId="33B74A02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14:paraId="199EF217" w14:textId="649B4624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01BA1B26" w14:textId="33DEC3B2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5BB03C85" w14:textId="04065DBB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130EB19C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14:paraId="35C05862" w14:textId="03468F2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2F0B6F9C" w14:textId="44EE71D5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14:paraId="72E04771" w14:textId="77777777" w:rsidTr="00C50B27">
        <w:tc>
          <w:tcPr>
            <w:tcW w:w="6791" w:type="dxa"/>
            <w:gridSpan w:val="3"/>
          </w:tcPr>
          <w:p w14:paraId="0746299F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14:paraId="29B77A8D" w14:textId="6483DD14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7EE53921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14:paraId="3ACD92E3" w14:textId="4C1F36BD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7B88D784" w14:textId="6F3E8272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4BC0E6FA" w14:textId="15A82921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4269E0C2" w14:textId="0A91C7BC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14:paraId="10268E2B" w14:textId="77777777" w:rsidTr="00C50B27">
        <w:tc>
          <w:tcPr>
            <w:tcW w:w="6791" w:type="dxa"/>
            <w:gridSpan w:val="3"/>
          </w:tcPr>
          <w:p w14:paraId="2121B982" w14:textId="77777777"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14:paraId="25D662A8" w14:textId="31C5421A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2C9383E0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14:paraId="3236EEBC" w14:textId="7785A041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00716B48" w14:textId="5C61E263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1A2D597D" w14:textId="3236C4B6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58CEC9F4" w14:textId="7A253E4C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14:paraId="5DB8B59C" w14:textId="7777777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14:paraId="3228AE6F" w14:textId="77777777"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14:paraId="1CD18B8A" w14:textId="77777777" w:rsidTr="00C50B27">
        <w:tc>
          <w:tcPr>
            <w:tcW w:w="6791" w:type="dxa"/>
            <w:gridSpan w:val="3"/>
          </w:tcPr>
          <w:p w14:paraId="121C00FC" w14:textId="77777777"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14:paraId="575E78D2" w14:textId="6C65DB5B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5E4DEFBF" w14:textId="4168CBF9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6EF35BF5" w14:textId="584A9CA8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091BC396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14:paraId="092B1575" w14:textId="3B6CCEE9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54E2D350" w14:textId="01D3F50E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14:paraId="1A594EF9" w14:textId="77777777" w:rsidTr="00C50B27">
        <w:tc>
          <w:tcPr>
            <w:tcW w:w="6791" w:type="dxa"/>
            <w:gridSpan w:val="3"/>
          </w:tcPr>
          <w:p w14:paraId="2DE3010E" w14:textId="77777777"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14:paraId="78AC3A58" w14:textId="1A9D325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02472E05" w14:textId="1BA0E5E3" w:rsidR="006847E2" w:rsidRPr="00C50B27" w:rsidRDefault="006847E2" w:rsidP="002953F8">
            <w:pPr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7FBD2697" w14:textId="069FE460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167E7894" w14:textId="79E720F1" w:rsidR="006847E2" w:rsidRPr="00C50B27" w:rsidRDefault="002953F8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14:paraId="0CE48AC7" w14:textId="32E7A6D3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36ACB2EF" w14:textId="7BF7CE6E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14:paraId="5FDAFE80" w14:textId="77777777" w:rsidTr="00C50B27">
        <w:tc>
          <w:tcPr>
            <w:tcW w:w="6791" w:type="dxa"/>
            <w:gridSpan w:val="3"/>
          </w:tcPr>
          <w:p w14:paraId="6F375942" w14:textId="77777777"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14:paraId="396818A9" w14:textId="67C55DA0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6986E395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14:paraId="76D5C350" w14:textId="23D61A8D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01B2BB65" w14:textId="3489C1A1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40CBB163" w14:textId="5014443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6160F670" w14:textId="6CB753BC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14:paraId="2E7776D3" w14:textId="7777777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14:paraId="6F627034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14:paraId="53D39DE3" w14:textId="77777777" w:rsidTr="00C50B27">
        <w:tc>
          <w:tcPr>
            <w:tcW w:w="6791" w:type="dxa"/>
            <w:gridSpan w:val="3"/>
          </w:tcPr>
          <w:p w14:paraId="381640EA" w14:textId="77777777"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14:paraId="48C516B1" w14:textId="19A5AB21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4C045B4B" w14:textId="03A2C8F7" w:rsidR="0055255D" w:rsidRPr="00C50B27" w:rsidRDefault="0055255D" w:rsidP="002953F8">
            <w:pPr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5E2F21AA" w14:textId="17045325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512B534B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14:paraId="06274A9A" w14:textId="1BF67AC0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2C65AE11" w14:textId="59CFD61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14:paraId="5D0639B2" w14:textId="77777777" w:rsidTr="00C50B27">
        <w:tc>
          <w:tcPr>
            <w:tcW w:w="6791" w:type="dxa"/>
            <w:gridSpan w:val="3"/>
          </w:tcPr>
          <w:p w14:paraId="785CF3E4" w14:textId="77777777"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14:paraId="21055749" w14:textId="79547700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64F23CE5" w14:textId="43178BA1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3C1711EE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14:paraId="5C17B126" w14:textId="0508F123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13F3E8E8" w14:textId="7B2CE98E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0F3AC78E" w14:textId="15550EFE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14:paraId="5862D840" w14:textId="77777777" w:rsidTr="00C50B27">
        <w:tc>
          <w:tcPr>
            <w:tcW w:w="6791" w:type="dxa"/>
            <w:gridSpan w:val="3"/>
          </w:tcPr>
          <w:p w14:paraId="52E05AD3" w14:textId="77777777"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14:paraId="04091F7B" w14:textId="38664133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6D096874" w14:textId="45E0014B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1CF921E1" w14:textId="3D9E63D3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1C957268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14:paraId="2C52C611" w14:textId="00687DBB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7E853C2F" w14:textId="43AC2DE0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14:paraId="173EBB74" w14:textId="77777777" w:rsidTr="00C50B27">
        <w:tc>
          <w:tcPr>
            <w:tcW w:w="6791" w:type="dxa"/>
            <w:gridSpan w:val="3"/>
          </w:tcPr>
          <w:p w14:paraId="630EEEC8" w14:textId="77777777"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14:paraId="4EEB5F33" w14:textId="37B50FD4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36AFFAA0" w14:textId="2644C7E3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182E9076" w14:textId="66BAC5D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4D68CB85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14:paraId="48548030" w14:textId="2ECF6DF9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6CC6873A" w14:textId="3F68B408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14:paraId="0049810B" w14:textId="77777777" w:rsidTr="00B411DB">
        <w:tc>
          <w:tcPr>
            <w:tcW w:w="9828" w:type="dxa"/>
            <w:gridSpan w:val="9"/>
            <w:shd w:val="clear" w:color="auto" w:fill="A6A6A6"/>
          </w:tcPr>
          <w:p w14:paraId="5CA9FC86" w14:textId="77777777"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14:paraId="63225084" w14:textId="77777777" w:rsidTr="00C50B27">
        <w:tc>
          <w:tcPr>
            <w:tcW w:w="6791" w:type="dxa"/>
            <w:gridSpan w:val="3"/>
          </w:tcPr>
          <w:p w14:paraId="1EE826BD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14:paraId="4B22ECCA" w14:textId="382D12FB"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15E2D83A" w14:textId="343DEE4B" w:rsidR="00B411DB" w:rsidRPr="00C50B27" w:rsidRDefault="00B411DB" w:rsidP="002953F8">
            <w:pPr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3A8DF08D" w14:textId="740A3C58" w:rsidR="00B411DB" w:rsidRPr="00C50B27" w:rsidRDefault="002953F8" w:rsidP="002953F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B411DB"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14:paraId="72523600" w14:textId="46EB752F"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56EE839A" w14:textId="51FB5FEB"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173B907A" w14:textId="339B9E07"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14:paraId="31A266D2" w14:textId="77777777" w:rsidTr="00C50B27">
        <w:tc>
          <w:tcPr>
            <w:tcW w:w="6791" w:type="dxa"/>
            <w:gridSpan w:val="3"/>
          </w:tcPr>
          <w:p w14:paraId="3677BAA2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14:paraId="2A3FBB29" w14:textId="47B9F8F3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69FBD35B" w14:textId="44905B38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7CE8447D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14:paraId="759867F8" w14:textId="71083E1F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72D978F8" w14:textId="64440FBD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1C02C73E" w14:textId="221CB5D4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14:paraId="63D50202" w14:textId="77777777" w:rsidTr="00C50B27">
        <w:tc>
          <w:tcPr>
            <w:tcW w:w="9828" w:type="dxa"/>
            <w:gridSpan w:val="9"/>
          </w:tcPr>
          <w:p w14:paraId="3E4F6333" w14:textId="77777777"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14:paraId="069D7E5D" w14:textId="7956D406" w:rsidR="00B411DB" w:rsidRDefault="002953F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Předkládaná diplomová práce se ve svém obsahu nejspíš snaží o zdůraznění významu školy a zejména rodiny v prevenci užívání návykových látek dětí a žáků v základní škole. Domnívám se, že práce je velmi široce pojatá a není zcela jasné, čeho chce autorka dosáhnout. Práce působí chaoticky a neuspořádaně. Nedostatky spatřuji v rovině teoretické i praktické.</w:t>
            </w:r>
          </w:p>
          <w:p w14:paraId="445D194A" w14:textId="6FCC84E8" w:rsidR="002953F8" w:rsidRDefault="002953F8" w:rsidP="00362AB0">
            <w:pPr>
              <w:rPr>
                <w:sz w:val="22"/>
                <w:szCs w:val="22"/>
              </w:rPr>
            </w:pPr>
            <w:r w:rsidRPr="002953F8">
              <w:rPr>
                <w:b/>
                <w:bCs/>
                <w:sz w:val="22"/>
                <w:szCs w:val="22"/>
              </w:rPr>
              <w:t>Silné a slabé stránky práce</w:t>
            </w:r>
            <w:r>
              <w:rPr>
                <w:sz w:val="22"/>
                <w:szCs w:val="22"/>
              </w:rPr>
              <w:t>:</w:t>
            </w:r>
          </w:p>
          <w:p w14:paraId="14139BB7" w14:textId="703E8688" w:rsidR="002953F8" w:rsidRDefault="002953F8" w:rsidP="002953F8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První kapitolu teoretické části považuji za bezpředmětnou, jelikož propojení tématu se studovaným oborem musí být </w:t>
            </w:r>
            <w:r w:rsidR="003B0740">
              <w:rPr>
                <w:sz w:val="22"/>
                <w:szCs w:val="22"/>
              </w:rPr>
              <w:t xml:space="preserve">prokazatelné v celém rozsahu práce. </w:t>
            </w:r>
            <w:r>
              <w:rPr>
                <w:sz w:val="22"/>
                <w:szCs w:val="22"/>
              </w:rPr>
              <w:t>Takto stojí spíše stranou.</w:t>
            </w:r>
          </w:p>
          <w:p w14:paraId="5DCBFE9F" w14:textId="6160453B" w:rsidR="002953F8" w:rsidRDefault="002953F8" w:rsidP="002953F8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Autorka má snahu obsáhnout všechna témata, která se pojí s užíváním návykových látek – školní prostředí, rodinné prostředí, osobnost žáka, osobnost metodika prevence, atd. Tímto bohužel není z teoretické části jasné, co je předmětem zájmu a zejména výzkumného šetření.</w:t>
            </w:r>
          </w:p>
          <w:p w14:paraId="4F1EA136" w14:textId="2DEAA885" w:rsidR="002953F8" w:rsidRDefault="002953F8" w:rsidP="002953F8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teorii není čtenář seznámen s cílovou skupinou výzkumu. Není jasně definováno, o jaké návykové látky se jedná. Autorka chvíli hovoří o heroinu, následně o alkoholu a poté o kouření.</w:t>
            </w:r>
          </w:p>
          <w:p w14:paraId="092C185A" w14:textId="26AB70F9" w:rsidR="002953F8" w:rsidRDefault="002953F8" w:rsidP="002953F8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 praktické části jsou uvedeny nevhodně formulované výzkumné cíle a otázky, které nenabízí mnoho prostoru k interpretaci. </w:t>
            </w:r>
          </w:p>
          <w:p w14:paraId="505757CB" w14:textId="1E05D1E8" w:rsidR="002953F8" w:rsidRDefault="002953F8" w:rsidP="002953F8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Autorka uvádí, že chce zjišťovat postoj rodičů, dále se spíše zaměřuje na pohled rodičů. Není jasně definován cíl práce.</w:t>
            </w:r>
          </w:p>
          <w:p w14:paraId="60527B75" w14:textId="7C70ECF2" w:rsidR="002953F8" w:rsidRDefault="002953F8" w:rsidP="002953F8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Kvantitativní výzkumná strategie byla vhodně zvolena. Nicméně </w:t>
            </w:r>
            <w:r w:rsidR="003B0740">
              <w:rPr>
                <w:sz w:val="22"/>
                <w:szCs w:val="22"/>
              </w:rPr>
              <w:t xml:space="preserve">nástroj obsahuje nedostatky ve formulaci položek i v některých škálách. Na základě získaných odpovědí od respondentů nemohla autorka zodpovědět výzkumné otázky. </w:t>
            </w:r>
          </w:p>
          <w:p w14:paraId="133F097C" w14:textId="24301EDC" w:rsidR="003B0740" w:rsidRPr="002953F8" w:rsidRDefault="003B0740" w:rsidP="002953F8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Závěry práce považuji spíše za vágní.</w:t>
            </w:r>
          </w:p>
          <w:p w14:paraId="35424CA0" w14:textId="77777777" w:rsidR="00B411DB" w:rsidRDefault="00B411DB" w:rsidP="00362AB0">
            <w:pPr>
              <w:rPr>
                <w:sz w:val="22"/>
                <w:szCs w:val="22"/>
              </w:rPr>
            </w:pPr>
          </w:p>
          <w:p w14:paraId="4B826121" w14:textId="6D574445" w:rsidR="00F1326B" w:rsidRPr="003B0740" w:rsidRDefault="003B0740" w:rsidP="00362AB0">
            <w:pPr>
              <w:rPr>
                <w:b/>
                <w:bCs/>
                <w:sz w:val="22"/>
                <w:szCs w:val="22"/>
              </w:rPr>
            </w:pPr>
            <w:r w:rsidRPr="003B0740">
              <w:rPr>
                <w:b/>
                <w:bCs/>
                <w:sz w:val="22"/>
                <w:szCs w:val="22"/>
              </w:rPr>
              <w:t>Práci doporučuji k obhajobě s hodnocením D.</w:t>
            </w:r>
          </w:p>
        </w:tc>
      </w:tr>
      <w:tr w:rsidR="00B411DB" w:rsidRPr="00C50B27" w14:paraId="35BEB9B7" w14:textId="77777777" w:rsidTr="00C50B27">
        <w:tc>
          <w:tcPr>
            <w:tcW w:w="9828" w:type="dxa"/>
            <w:gridSpan w:val="9"/>
          </w:tcPr>
          <w:p w14:paraId="7DBAEA74" w14:textId="77777777"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14:paraId="42D78570" w14:textId="5BDC78F9" w:rsidR="00B411DB" w:rsidRDefault="003B074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 jakého důvodu jste se zaměřila ve svém výzkumu na Zlínský kraj?</w:t>
            </w:r>
          </w:p>
          <w:p w14:paraId="7723DC13" w14:textId="6A1DC619" w:rsidR="00B411DB" w:rsidRPr="00C50B27" w:rsidRDefault="003B0740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Prosím uveďte cíl práce a zejména jeho interpretaci na základě výsledků výzkumu.</w:t>
            </w:r>
          </w:p>
        </w:tc>
      </w:tr>
      <w:tr w:rsidR="00B411DB" w:rsidRPr="00C50B27" w14:paraId="680DFB2F" w14:textId="77777777" w:rsidTr="00C50B27">
        <w:tc>
          <w:tcPr>
            <w:tcW w:w="6791" w:type="dxa"/>
            <w:gridSpan w:val="3"/>
          </w:tcPr>
          <w:p w14:paraId="70E78236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lastRenderedPageBreak/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14:paraId="7C7B3E8F" w14:textId="42785CA2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14:paraId="1F1BF85A" w14:textId="1E868BCB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14:paraId="0F1346AD" w14:textId="2AADB58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14:paraId="718B143D" w14:textId="6519BA28" w:rsidR="00B411DB" w:rsidRPr="00C50B27" w:rsidRDefault="002953F8" w:rsidP="002953F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B411DB"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</w:tcPr>
          <w:p w14:paraId="7F946D9B" w14:textId="270780A0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14:paraId="7C3DC07A" w14:textId="65DE49C6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14:paraId="46C4BC04" w14:textId="77777777" w:rsidTr="00C50B27">
        <w:tc>
          <w:tcPr>
            <w:tcW w:w="4068" w:type="dxa"/>
            <w:gridSpan w:val="2"/>
            <w:vAlign w:val="center"/>
          </w:tcPr>
          <w:p w14:paraId="7B6A2571" w14:textId="5D052969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2953F8">
              <w:rPr>
                <w:sz w:val="22"/>
                <w:szCs w:val="22"/>
              </w:rPr>
              <w:t xml:space="preserve"> 29. 4. 2021</w:t>
            </w:r>
          </w:p>
        </w:tc>
        <w:tc>
          <w:tcPr>
            <w:tcW w:w="5760" w:type="dxa"/>
            <w:gridSpan w:val="7"/>
            <w:vAlign w:val="center"/>
          </w:tcPr>
          <w:p w14:paraId="322B6B6B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14:paraId="046DBE9F" w14:textId="77777777"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32408E" w14:textId="77777777" w:rsidR="003534C2" w:rsidRDefault="003534C2">
      <w:r>
        <w:separator/>
      </w:r>
    </w:p>
  </w:endnote>
  <w:endnote w:type="continuationSeparator" w:id="0">
    <w:p w14:paraId="36F805F4" w14:textId="77777777" w:rsidR="003534C2" w:rsidRDefault="003534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E9B332" w14:textId="77777777" w:rsidR="003534C2" w:rsidRDefault="003534C2">
      <w:r>
        <w:separator/>
      </w:r>
    </w:p>
  </w:footnote>
  <w:footnote w:type="continuationSeparator" w:id="0">
    <w:p w14:paraId="6FD2CCD3" w14:textId="77777777" w:rsidR="003534C2" w:rsidRDefault="003534C2">
      <w:r>
        <w:continuationSeparator/>
      </w:r>
    </w:p>
  </w:footnote>
  <w:footnote w:id="1">
    <w:p w14:paraId="53B2E6CC" w14:textId="77777777"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100733"/>
    <w:multiLevelType w:val="hybridMultilevel"/>
    <w:tmpl w:val="D33070F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53F8"/>
    <w:rsid w:val="001065D9"/>
    <w:rsid w:val="002953F8"/>
    <w:rsid w:val="003534C2"/>
    <w:rsid w:val="00362AB0"/>
    <w:rsid w:val="003B0740"/>
    <w:rsid w:val="003F5DA2"/>
    <w:rsid w:val="00512982"/>
    <w:rsid w:val="00526D47"/>
    <w:rsid w:val="0055255D"/>
    <w:rsid w:val="005C219A"/>
    <w:rsid w:val="006847E2"/>
    <w:rsid w:val="008614B3"/>
    <w:rsid w:val="009B2248"/>
    <w:rsid w:val="00AF1740"/>
    <w:rsid w:val="00B411DB"/>
    <w:rsid w:val="00BA3203"/>
    <w:rsid w:val="00C50B27"/>
    <w:rsid w:val="00CE0A8B"/>
    <w:rsid w:val="00DC1BF5"/>
    <w:rsid w:val="00E67C85"/>
    <w:rsid w:val="00E709EA"/>
    <w:rsid w:val="00F1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E8AA478"/>
  <w15:chartTrackingRefBased/>
  <w15:docId w15:val="{6D296F44-DE84-664E-A82D-741977F52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421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Microsoft Office User</dc:creator>
  <cp:keywords/>
  <cp:lastModifiedBy>Petra Cejnarová</cp:lastModifiedBy>
  <cp:revision>2</cp:revision>
  <cp:lastPrinted>2012-04-25T08:21:00Z</cp:lastPrinted>
  <dcterms:created xsi:type="dcterms:W3CDTF">2021-05-06T10:43:00Z</dcterms:created>
  <dcterms:modified xsi:type="dcterms:W3CDTF">2021-05-06T10:43:00Z</dcterms:modified>
</cp:coreProperties>
</file>