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837BB" w:rsidP="00362AB0">
            <w:pPr>
              <w:rPr>
                <w:sz w:val="22"/>
                <w:szCs w:val="22"/>
              </w:rPr>
            </w:pPr>
            <w:r>
              <w:t>Bc. Erika Hlaváčová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837BB" w:rsidP="00362AB0">
            <w:pPr>
              <w:rPr>
                <w:sz w:val="22"/>
                <w:szCs w:val="22"/>
              </w:rPr>
            </w:pPr>
            <w:r>
              <w:t>Problematika životního prostředí a související sociální dopady z pohledu sociální pedagogiky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837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837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837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837BB" w:rsidP="00362AB0">
            <w:pPr>
              <w:rPr>
                <w:sz w:val="22"/>
                <w:szCs w:val="22"/>
              </w:rPr>
            </w:pPr>
            <w:r w:rsidRPr="00B837BB">
              <w:rPr>
                <w:b/>
                <w:sz w:val="22"/>
                <w:szCs w:val="22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B837BB" w:rsidRDefault="00B837BB" w:rsidP="00B837B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respondentů.</w:t>
            </w:r>
          </w:p>
          <w:p w:rsidR="00B837BB" w:rsidRDefault="00B837BB" w:rsidP="00B837B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Členěné práce – nelze mít 8.1 a nemít 8.2.</w:t>
            </w:r>
          </w:p>
          <w:p w:rsidR="00B837BB" w:rsidRDefault="00B837BB" w:rsidP="00B837BB">
            <w:pPr>
              <w:pStyle w:val="Odstavecseseznamem"/>
              <w:ind w:left="19"/>
              <w:rPr>
                <w:b/>
                <w:sz w:val="22"/>
                <w:szCs w:val="22"/>
              </w:rPr>
            </w:pPr>
            <w:r w:rsidRPr="00B837BB">
              <w:rPr>
                <w:b/>
                <w:sz w:val="22"/>
                <w:szCs w:val="22"/>
              </w:rPr>
              <w:t>Silné stránky</w:t>
            </w:r>
            <w:r>
              <w:rPr>
                <w:b/>
                <w:sz w:val="22"/>
                <w:szCs w:val="22"/>
              </w:rPr>
              <w:t>:</w:t>
            </w:r>
          </w:p>
          <w:p w:rsidR="00B837BB" w:rsidRPr="00B837BB" w:rsidRDefault="00B837BB" w:rsidP="00B837BB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Výběr tématu a jeho aktuálnost.</w:t>
            </w:r>
          </w:p>
          <w:p w:rsidR="00B837BB" w:rsidRPr="00B837BB" w:rsidRDefault="00B837BB" w:rsidP="00B837BB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zahraniční zdrojů pro zpracování teoretické části.</w:t>
            </w:r>
          </w:p>
          <w:p w:rsidR="00B837BB" w:rsidRDefault="00CA510C" w:rsidP="00B837B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A510C">
              <w:rPr>
                <w:sz w:val="22"/>
                <w:szCs w:val="22"/>
              </w:rPr>
              <w:t xml:space="preserve">Výběr </w:t>
            </w:r>
            <w:r>
              <w:rPr>
                <w:sz w:val="22"/>
                <w:szCs w:val="22"/>
              </w:rPr>
              <w:t>standardizovaného dotazníků.</w:t>
            </w:r>
          </w:p>
          <w:p w:rsidR="00B411DB" w:rsidRPr="00C50B27" w:rsidRDefault="00CA51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Celkovou kvalitu práce a především praktickou část ovlivnila situace vzniklá nemocí </w:t>
            </w:r>
            <w:proofErr w:type="spellStart"/>
            <w:r>
              <w:rPr>
                <w:sz w:val="22"/>
                <w:szCs w:val="22"/>
              </w:rPr>
              <w:t>Covid</w:t>
            </w:r>
            <w:proofErr w:type="spellEnd"/>
            <w:r>
              <w:rPr>
                <w:sz w:val="22"/>
                <w:szCs w:val="22"/>
              </w:rPr>
              <w:t xml:space="preserve"> 19. Autorka přes několik výzev, i za spolupráce s pracovníky z dalších pracovišť, nebyla schopna získat větší počet respondentů, přesto zvládla kvalitně zpracovat výzkumnou část a vědoma si limitů z toho vyplývajících, dojít k závěrům.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CA51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podle vás zlepšit povědomí o propojenosti přírodního prostředí s lidským životem?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A510C">
              <w:rPr>
                <w:sz w:val="22"/>
                <w:szCs w:val="22"/>
              </w:rPr>
              <w:t xml:space="preserve"> 30. dubna 2021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678" w:rsidRDefault="008E6678">
      <w:r>
        <w:separator/>
      </w:r>
    </w:p>
  </w:endnote>
  <w:endnote w:type="continuationSeparator" w:id="0">
    <w:p w:rsidR="008E6678" w:rsidRDefault="008E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678" w:rsidRDefault="008E6678">
      <w:r>
        <w:separator/>
      </w:r>
    </w:p>
  </w:footnote>
  <w:footnote w:type="continuationSeparator" w:id="0">
    <w:p w:rsidR="008E6678" w:rsidRDefault="008E667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81765"/>
    <w:multiLevelType w:val="hybridMultilevel"/>
    <w:tmpl w:val="CEA05AF2"/>
    <w:lvl w:ilvl="0" w:tplc="CD1C4A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C74"/>
    <w:rsid w:val="000E0853"/>
    <w:rsid w:val="002A3C74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8E6678"/>
    <w:rsid w:val="00B411DB"/>
    <w:rsid w:val="00B837BB"/>
    <w:rsid w:val="00BA3203"/>
    <w:rsid w:val="00C50B27"/>
    <w:rsid w:val="00CA510C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5D379-3C70-4B7A-B892-8F26C486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83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15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 (2).dot</Template>
  <TotalTime>0</TotalTime>
  <Pages>1</Pages>
  <Words>295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2</cp:revision>
  <cp:lastPrinted>2012-04-25T08:21:00Z</cp:lastPrinted>
  <dcterms:created xsi:type="dcterms:W3CDTF">2021-04-30T07:24:00Z</dcterms:created>
  <dcterms:modified xsi:type="dcterms:W3CDTF">2021-04-30T07:24:00Z</dcterms:modified>
</cp:coreProperties>
</file>