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D25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Vybíralová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D25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života seniorů žijících samostatně a žijících v ústavní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D25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D25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D25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5D255F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5D255F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5D255F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D25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zabývá stále aktuálním tématem, které úzce souvisí se studovaným oborem. Teoretická analýza obsahuje drobné nedostatky zejména v oblasti členění textu a použitých zdrojů. Nicméně je nutné ocenit volbu výzkumného nástroje. </w:t>
            </w:r>
          </w:p>
          <w:p w:rsidR="005D255F" w:rsidRPr="00F60077" w:rsidRDefault="005D255F" w:rsidP="00362AB0">
            <w:pPr>
              <w:rPr>
                <w:b/>
                <w:sz w:val="22"/>
                <w:szCs w:val="22"/>
              </w:rPr>
            </w:pPr>
            <w:r w:rsidRPr="00F60077">
              <w:rPr>
                <w:b/>
                <w:sz w:val="22"/>
                <w:szCs w:val="22"/>
              </w:rPr>
              <w:t>Silné a slabé stránky práce:</w:t>
            </w:r>
          </w:p>
          <w:p w:rsidR="005D255F" w:rsidRDefault="005D255F" w:rsidP="005D255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je zbytečně strukturována do mnoha odrážek a odstavců, lepší by bylo psát formou souvislého textu. Text zároveň působí značně nesourodě. </w:t>
            </w:r>
          </w:p>
          <w:p w:rsidR="005D255F" w:rsidRDefault="005D255F" w:rsidP="005D255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Nicméně oceňuji snahu autorky o zevrubnou teoretickou analýzu.</w:t>
            </w:r>
          </w:p>
          <w:p w:rsidR="005D255F" w:rsidRDefault="005D255F" w:rsidP="005D255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Ocenila bych využití většího množství literatury, které je v této oblasti dostatek.</w:t>
            </w:r>
          </w:p>
          <w:p w:rsidR="005D255F" w:rsidRDefault="005D255F" w:rsidP="005D255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Zároveň však nutno konstatovat, že teoretická a praktická část korespondují.</w:t>
            </w:r>
          </w:p>
          <w:p w:rsidR="005D255F" w:rsidRDefault="005D255F" w:rsidP="005D255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kladně hodnotím výběr výzkumného nástroje. </w:t>
            </w:r>
          </w:p>
          <w:p w:rsidR="00F60077" w:rsidRDefault="00F60077" w:rsidP="005D255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práce realizovala předvýzkum, což oceňuji (i když je jedná o standardizovaný dotazník), nicméně výsledky předvýzkumu v práci neprezentuje.</w:t>
            </w:r>
          </w:p>
          <w:p w:rsidR="00F60077" w:rsidRDefault="00F60077" w:rsidP="005D255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získaných dat je přehledně zpracovaná.</w:t>
            </w:r>
          </w:p>
          <w:p w:rsidR="00F60077" w:rsidRPr="005D255F" w:rsidRDefault="00F60077" w:rsidP="005D255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mohla být rozsáhlejší, zároveň se domnívám, že je spíše obecná a povrchní. Autorka nevyužila potenciál nasbíraných dat.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60077" w:rsidRPr="00F60077" w:rsidRDefault="00F60077" w:rsidP="00362AB0">
            <w:pPr>
              <w:rPr>
                <w:b/>
                <w:sz w:val="22"/>
                <w:szCs w:val="22"/>
              </w:rPr>
            </w:pPr>
            <w:r w:rsidRPr="00F60077">
              <w:rPr>
                <w:b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F600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Uveďte, prosím, kritéria výběru výzkumného souboru.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D255F">
              <w:rPr>
                <w:sz w:val="22"/>
                <w:szCs w:val="22"/>
              </w:rPr>
              <w:t xml:space="preserve"> 7. 5. 2019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D255F">
              <w:rPr>
                <w:sz w:val="22"/>
                <w:szCs w:val="22"/>
              </w:rPr>
              <w:t xml:space="preserve"> Lucie Blaštíková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DB0" w:rsidRDefault="00E70DB0">
      <w:r>
        <w:separator/>
      </w:r>
    </w:p>
  </w:endnote>
  <w:endnote w:type="continuationSeparator" w:id="0">
    <w:p w:rsidR="00E70DB0" w:rsidRDefault="00E70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DB0" w:rsidRDefault="00E70DB0">
      <w:r>
        <w:separator/>
      </w:r>
    </w:p>
  </w:footnote>
  <w:footnote w:type="continuationSeparator" w:id="0">
    <w:p w:rsidR="00E70DB0" w:rsidRDefault="00E70DB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84C30"/>
    <w:multiLevelType w:val="hybridMultilevel"/>
    <w:tmpl w:val="25A21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DE"/>
    <w:rsid w:val="000E2C47"/>
    <w:rsid w:val="00362AB0"/>
    <w:rsid w:val="003A74DE"/>
    <w:rsid w:val="003F5DA2"/>
    <w:rsid w:val="00512982"/>
    <w:rsid w:val="00514664"/>
    <w:rsid w:val="00526D47"/>
    <w:rsid w:val="0055255D"/>
    <w:rsid w:val="005C219A"/>
    <w:rsid w:val="005D255F"/>
    <w:rsid w:val="006847E2"/>
    <w:rsid w:val="00730C1A"/>
    <w:rsid w:val="00B125BB"/>
    <w:rsid w:val="00B411DB"/>
    <w:rsid w:val="00BA3203"/>
    <w:rsid w:val="00C03D7D"/>
    <w:rsid w:val="00C50B27"/>
    <w:rsid w:val="00D62416"/>
    <w:rsid w:val="00DC1BF5"/>
    <w:rsid w:val="00E709EA"/>
    <w:rsid w:val="00E70DB0"/>
    <w:rsid w:val="00F6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DE398F"/>
  <w15:chartTrackingRefBased/>
  <w15:docId w15:val="{8350FC49-5FF0-4F49-9C6F-8E21BB0F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D2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(1)</Template>
  <TotalTime>0</TotalTime>
  <Pages>2</Pages>
  <Words>366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2019-05-07T08:39:00Z</dcterms:created>
  <dcterms:modified xsi:type="dcterms:W3CDTF">2019-05-07T08:39:00Z</dcterms:modified>
</cp:coreProperties>
</file>