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7F35">
        <w:rPr>
          <w:b/>
          <w:i/>
          <w:sz w:val="22"/>
          <w:szCs w:val="22"/>
        </w:rPr>
        <w:t>Bc. Michaela Otrusiníková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7F35">
        <w:rPr>
          <w:b/>
          <w:i/>
          <w:sz w:val="22"/>
          <w:szCs w:val="22"/>
        </w:rPr>
        <w:t>Ing. Aneta Durďáková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7F35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77F35">
        <w:rPr>
          <w:b/>
          <w:i/>
          <w:sz w:val="22"/>
          <w:szCs w:val="22"/>
        </w:rPr>
        <w:t xml:space="preserve">Projekt sestavení finančního plánu pro získání hypotečního úvěru v návaznosti na změnu legislativy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b/>
                <w:snapToGrid w:val="0"/>
                <w:color w:val="000000"/>
              </w:rPr>
            </w:r>
            <w:r w:rsidR="007E68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b/>
                <w:snapToGrid w:val="0"/>
                <w:color w:val="000000"/>
              </w:rPr>
            </w:r>
            <w:r w:rsidR="007E68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b/>
                <w:snapToGrid w:val="0"/>
                <w:color w:val="000000"/>
              </w:rPr>
            </w:r>
            <w:r w:rsidR="007E68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b/>
                <w:snapToGrid w:val="0"/>
                <w:color w:val="000000"/>
              </w:rPr>
            </w:r>
            <w:r w:rsidR="007E68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b/>
                <w:snapToGrid w:val="0"/>
                <w:color w:val="000000"/>
              </w:rPr>
            </w:r>
            <w:r w:rsidR="007E68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b/>
                <w:snapToGrid w:val="0"/>
                <w:color w:val="000000"/>
              </w:rPr>
            </w:r>
            <w:r w:rsidR="007E68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68DC">
              <w:rPr>
                <w:snapToGrid w:val="0"/>
                <w:color w:val="000000"/>
              </w:rPr>
            </w:r>
            <w:r w:rsidR="007E68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1139D">
              <w:rPr>
                <w:b/>
                <w:noProof/>
                <w:snapToGrid w:val="0"/>
                <w:color w:val="000000"/>
              </w:rPr>
              <w:t>2</w:t>
            </w:r>
            <w:r w:rsidR="0068241C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8241C" w:rsidRPr="0068241C" w:rsidRDefault="001C1C93" w:rsidP="0068241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2468">
        <w:rPr>
          <w:i/>
        </w:rPr>
        <w:t xml:space="preserve">Téma diplomové práce je v současné době aktuální vzhledem ke změnám legislavity hypotečních úvěrů. </w:t>
      </w:r>
      <w:r w:rsidR="0068241C" w:rsidRPr="0068241C">
        <w:rPr>
          <w:i/>
          <w:noProof/>
        </w:rPr>
        <w:t>Cíle práce jsou stanoveny v souladu s tématem práce. Zvolené metody jsou vhodné k naplnění stanovených cílů.</w:t>
      </w:r>
    </w:p>
    <w:p w:rsidR="0068241C" w:rsidRPr="0068241C" w:rsidRDefault="0068241C" w:rsidP="0068241C">
      <w:pPr>
        <w:rPr>
          <w:i/>
          <w:noProof/>
        </w:rPr>
      </w:pPr>
      <w:r w:rsidRPr="0068241C">
        <w:rPr>
          <w:i/>
          <w:noProof/>
        </w:rPr>
        <w:t>Teoretická část má logickou strukturu</w:t>
      </w:r>
      <w:r w:rsidR="00DB5E9E">
        <w:rPr>
          <w:i/>
          <w:noProof/>
        </w:rPr>
        <w:t xml:space="preserve"> a je tedy </w:t>
      </w:r>
      <w:r w:rsidRPr="0068241C">
        <w:rPr>
          <w:i/>
          <w:noProof/>
        </w:rPr>
        <w:t xml:space="preserve">vhodným podkladem pro část praktickou. Oblasti, které nejsou v praktické části </w:t>
      </w:r>
      <w:r w:rsidR="00DB5E9E">
        <w:rPr>
          <w:i/>
          <w:noProof/>
        </w:rPr>
        <w:t>využity</w:t>
      </w:r>
      <w:r w:rsidRPr="0068241C">
        <w:rPr>
          <w:i/>
          <w:noProof/>
        </w:rPr>
        <w:t xml:space="preserve">, jsou zmíněny jen ve stručnosti. </w:t>
      </w:r>
    </w:p>
    <w:p w:rsidR="00DB5E9E" w:rsidRDefault="0068241C" w:rsidP="00DB5E9E">
      <w:pPr>
        <w:rPr>
          <w:i/>
          <w:noProof/>
        </w:rPr>
      </w:pPr>
      <w:r w:rsidRPr="0068241C">
        <w:rPr>
          <w:i/>
          <w:noProof/>
        </w:rPr>
        <w:t xml:space="preserve">V praktické části jsou </w:t>
      </w:r>
      <w:r w:rsidR="00DB5E9E">
        <w:rPr>
          <w:i/>
          <w:noProof/>
        </w:rPr>
        <w:t>kvalitně porovnány finanční produty, které byly dá</w:t>
      </w:r>
      <w:bookmarkStart w:id="8" w:name="_GoBack"/>
      <w:r w:rsidR="00DB5E9E">
        <w:rPr>
          <w:i/>
          <w:noProof/>
        </w:rPr>
        <w:t>l</w:t>
      </w:r>
      <w:bookmarkEnd w:id="8"/>
      <w:r w:rsidR="00DB5E9E">
        <w:rPr>
          <w:i/>
          <w:noProof/>
        </w:rPr>
        <w:t>e využity ke zpracování projektové části. Projektová část využívá poznatky získané v teoretické a praktické části. Tato část je zracována kvalitně a navrhnuté řešení odpovídá splnění cílů, které se konkrétní rodina stanovila.</w:t>
      </w:r>
    </w:p>
    <w:p w:rsidR="0068241C" w:rsidRDefault="00DB5E9E" w:rsidP="00DB5E9E">
      <w:pPr>
        <w:rPr>
          <w:i/>
          <w:noProof/>
        </w:rPr>
      </w:pPr>
      <w:r>
        <w:rPr>
          <w:i/>
          <w:noProof/>
        </w:rPr>
        <w:t xml:space="preserve">Diplomantka splnila stanovené cíle diplomové práce.  </w:t>
      </w:r>
    </w:p>
    <w:p w:rsidR="00DB5E9E" w:rsidRPr="0068241C" w:rsidRDefault="00DB5E9E" w:rsidP="00DB5E9E">
      <w:pPr>
        <w:rPr>
          <w:i/>
          <w:noProof/>
        </w:rPr>
      </w:pPr>
    </w:p>
    <w:p w:rsidR="0068241C" w:rsidRPr="0068241C" w:rsidRDefault="0068241C" w:rsidP="0068241C">
      <w:pPr>
        <w:rPr>
          <w:i/>
          <w:noProof/>
        </w:rPr>
      </w:pPr>
      <w:r w:rsidRPr="0068241C">
        <w:rPr>
          <w:i/>
          <w:noProof/>
        </w:rPr>
        <w:t>Otázky k obhajobě:</w:t>
      </w:r>
    </w:p>
    <w:p w:rsidR="0068241C" w:rsidRPr="0068241C" w:rsidRDefault="0068241C" w:rsidP="0068241C">
      <w:pPr>
        <w:rPr>
          <w:i/>
          <w:noProof/>
        </w:rPr>
      </w:pPr>
      <w:r w:rsidRPr="0068241C">
        <w:rPr>
          <w:i/>
          <w:noProof/>
        </w:rPr>
        <w:t xml:space="preserve">1) </w:t>
      </w:r>
      <w:r w:rsidR="003871B9">
        <w:rPr>
          <w:i/>
          <w:noProof/>
        </w:rPr>
        <w:t>V projektové části při řešení cíle zajištění v případě nenadálé události bylo vybráno rizikové životní pojištění od pojišťovny Allianz. Jak dlouhé jsou čekací doby u tohoto pojištění?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E68DC">
        <w:rPr>
          <w:i/>
        </w:rPr>
      </w:r>
      <w:r w:rsidR="007E68D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68DC">
        <w:rPr>
          <w:i/>
        </w:rPr>
      </w:r>
      <w:r w:rsidR="007E68D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A736B">
        <w:rPr>
          <w:i/>
          <w:noProof/>
        </w:rPr>
        <w:t>6.5.2019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8DC" w:rsidRDefault="007E68DC">
      <w:r>
        <w:separator/>
      </w:r>
    </w:p>
  </w:endnote>
  <w:endnote w:type="continuationSeparator" w:id="0">
    <w:p w:rsidR="007E68DC" w:rsidRDefault="007E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8DC" w:rsidRDefault="007E68DC">
      <w:r>
        <w:separator/>
      </w:r>
    </w:p>
  </w:footnote>
  <w:footnote w:type="continuationSeparator" w:id="0">
    <w:p w:rsidR="007E68DC" w:rsidRDefault="007E68D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153B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871B9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471FD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241C"/>
    <w:rsid w:val="006A5F05"/>
    <w:rsid w:val="006A7DD7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736B"/>
    <w:rsid w:val="007D2C28"/>
    <w:rsid w:val="007D3E97"/>
    <w:rsid w:val="007D6146"/>
    <w:rsid w:val="007E68DC"/>
    <w:rsid w:val="00810A3E"/>
    <w:rsid w:val="00812F58"/>
    <w:rsid w:val="0082553F"/>
    <w:rsid w:val="008375DD"/>
    <w:rsid w:val="00837ABF"/>
    <w:rsid w:val="0084121C"/>
    <w:rsid w:val="00845B98"/>
    <w:rsid w:val="00864355"/>
    <w:rsid w:val="008664B3"/>
    <w:rsid w:val="00897167"/>
    <w:rsid w:val="008B6839"/>
    <w:rsid w:val="00936F44"/>
    <w:rsid w:val="00971DE0"/>
    <w:rsid w:val="00983820"/>
    <w:rsid w:val="009C0583"/>
    <w:rsid w:val="009D3840"/>
    <w:rsid w:val="009E24EB"/>
    <w:rsid w:val="00A0709B"/>
    <w:rsid w:val="00A11E00"/>
    <w:rsid w:val="00A421F7"/>
    <w:rsid w:val="00A57D9B"/>
    <w:rsid w:val="00A82079"/>
    <w:rsid w:val="00A925F6"/>
    <w:rsid w:val="00AC6D49"/>
    <w:rsid w:val="00AC7575"/>
    <w:rsid w:val="00AD7083"/>
    <w:rsid w:val="00AE58C9"/>
    <w:rsid w:val="00B1139D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7F35"/>
    <w:rsid w:val="00DB5E9E"/>
    <w:rsid w:val="00DC7D84"/>
    <w:rsid w:val="00DD4A7E"/>
    <w:rsid w:val="00DF1948"/>
    <w:rsid w:val="00DF2926"/>
    <w:rsid w:val="00E1292E"/>
    <w:rsid w:val="00E366A1"/>
    <w:rsid w:val="00E52468"/>
    <w:rsid w:val="00E70B85"/>
    <w:rsid w:val="00E70D63"/>
    <w:rsid w:val="00E725B3"/>
    <w:rsid w:val="00EC6763"/>
    <w:rsid w:val="00ED20C0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64E12FC-E857-4789-9AA1-48E23C6C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2019-05-06T06:54:00Z</dcterms:created>
  <dcterms:modified xsi:type="dcterms:W3CDTF">2019-05-06T06:54:00Z</dcterms:modified>
</cp:coreProperties>
</file>