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04F1">
        <w:rPr>
          <w:b/>
          <w:i/>
          <w:sz w:val="22"/>
          <w:szCs w:val="22"/>
        </w:rPr>
        <w:t xml:space="preserve">Bc. </w:t>
      </w:r>
      <w:r w:rsidR="00D90800">
        <w:rPr>
          <w:b/>
          <w:i/>
          <w:sz w:val="22"/>
          <w:szCs w:val="22"/>
        </w:rPr>
        <w:t>Michaela Palátová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7282">
        <w:rPr>
          <w:b/>
          <w:i/>
          <w:sz w:val="22"/>
          <w:szCs w:val="22"/>
        </w:rPr>
        <w:t>Mgr. Jan Kramoliš,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7282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90800">
        <w:rPr>
          <w:b/>
          <w:i/>
          <w:sz w:val="22"/>
          <w:szCs w:val="22"/>
        </w:rPr>
        <w:t>Online marketingová komunikace nově vznikajícího e-shopu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b/>
                <w:snapToGrid w:val="0"/>
                <w:color w:val="000000"/>
              </w:rPr>
            </w:r>
            <w:r w:rsidR="00123E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snapToGrid w:val="0"/>
                <w:color w:val="000000"/>
              </w:rPr>
            </w:r>
            <w:r w:rsidR="0012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snapToGrid w:val="0"/>
                <w:color w:val="000000"/>
              </w:rPr>
            </w:r>
            <w:r w:rsidR="0012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snapToGrid w:val="0"/>
                <w:color w:val="000000"/>
              </w:rPr>
            </w:r>
            <w:r w:rsidR="0012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b/>
                <w:snapToGrid w:val="0"/>
                <w:color w:val="000000"/>
              </w:rPr>
            </w:r>
            <w:r w:rsidR="00123E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snapToGrid w:val="0"/>
                <w:color w:val="000000"/>
              </w:rPr>
            </w:r>
            <w:r w:rsidR="0012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snapToGrid w:val="0"/>
                <w:color w:val="000000"/>
              </w:rPr>
            </w:r>
            <w:r w:rsidR="0012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snapToGrid w:val="0"/>
                <w:color w:val="000000"/>
              </w:rPr>
            </w:r>
            <w:r w:rsidR="0012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snapToGrid w:val="0"/>
                <w:color w:val="000000"/>
              </w:rPr>
            </w:r>
            <w:r w:rsidR="0012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b/>
                <w:snapToGrid w:val="0"/>
                <w:color w:val="000000"/>
              </w:rPr>
            </w:r>
            <w:r w:rsidR="00123E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snapToGrid w:val="0"/>
                <w:color w:val="000000"/>
              </w:rPr>
            </w:r>
            <w:r w:rsidR="0012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snapToGrid w:val="0"/>
                <w:color w:val="000000"/>
              </w:rPr>
            </w:r>
            <w:r w:rsidR="0012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snapToGrid w:val="0"/>
                <w:color w:val="000000"/>
              </w:rPr>
            </w:r>
            <w:r w:rsidR="0012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b/>
                <w:snapToGrid w:val="0"/>
                <w:color w:val="000000"/>
              </w:rPr>
            </w:r>
            <w:r w:rsidR="00123E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snapToGrid w:val="0"/>
                <w:color w:val="000000"/>
              </w:rPr>
            </w:r>
            <w:r w:rsidR="0012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snapToGrid w:val="0"/>
                <w:color w:val="000000"/>
              </w:rPr>
            </w:r>
            <w:r w:rsidR="0012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snapToGrid w:val="0"/>
                <w:color w:val="000000"/>
              </w:rPr>
            </w:r>
            <w:r w:rsidR="0012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snapToGrid w:val="0"/>
                <w:color w:val="000000"/>
              </w:rPr>
            </w:r>
            <w:r w:rsidR="0012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snapToGrid w:val="0"/>
                <w:color w:val="000000"/>
              </w:rPr>
            </w:r>
            <w:r w:rsidR="0012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b/>
                <w:snapToGrid w:val="0"/>
                <w:color w:val="000000"/>
              </w:rPr>
            </w:r>
            <w:r w:rsidR="00123E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snapToGrid w:val="0"/>
                <w:color w:val="000000"/>
              </w:rPr>
            </w:r>
            <w:r w:rsidR="0012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snapToGrid w:val="0"/>
                <w:color w:val="000000"/>
              </w:rPr>
            </w:r>
            <w:r w:rsidR="0012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snapToGrid w:val="0"/>
                <w:color w:val="000000"/>
              </w:rPr>
            </w:r>
            <w:r w:rsidR="0012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snapToGrid w:val="0"/>
                <w:color w:val="000000"/>
              </w:rPr>
            </w:r>
            <w:r w:rsidR="0012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snapToGrid w:val="0"/>
                <w:color w:val="000000"/>
              </w:rPr>
            </w:r>
            <w:r w:rsidR="0012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snapToGrid w:val="0"/>
                <w:color w:val="000000"/>
              </w:rPr>
            </w:r>
            <w:r w:rsidR="0012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b/>
                <w:snapToGrid w:val="0"/>
                <w:color w:val="000000"/>
              </w:rPr>
            </w:r>
            <w:r w:rsidR="00123E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snapToGrid w:val="0"/>
                <w:color w:val="000000"/>
              </w:rPr>
            </w:r>
            <w:r w:rsidR="0012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snapToGrid w:val="0"/>
                <w:color w:val="000000"/>
              </w:rPr>
            </w:r>
            <w:r w:rsidR="0012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snapToGrid w:val="0"/>
                <w:color w:val="000000"/>
              </w:rPr>
            </w:r>
            <w:r w:rsidR="0012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snapToGrid w:val="0"/>
                <w:color w:val="000000"/>
              </w:rPr>
            </w:r>
            <w:r w:rsidR="0012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EEC">
              <w:rPr>
                <w:snapToGrid w:val="0"/>
                <w:color w:val="000000"/>
              </w:rPr>
            </w:r>
            <w:r w:rsidR="0012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C435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C435A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C435A" w:rsidRPr="007C435A" w:rsidRDefault="001C1C93" w:rsidP="007C435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C435A" w:rsidRPr="007C435A">
        <w:rPr>
          <w:i/>
          <w:noProof/>
        </w:rPr>
        <w:t>Teoretická část je kvalitně zpracovaná, v některých částech i formou  literární rešerše a obsahuje nadstandartní množství zdrojů.</w:t>
      </w:r>
      <w:r w:rsidR="007C435A">
        <w:rPr>
          <w:i/>
          <w:noProof/>
        </w:rPr>
        <w:t>Oblast marketingu eshopů je velmi rychle vyvíjející se a autorka správně používá aktuální zdroje a nově vzniklou terminologii.</w:t>
      </w:r>
    </w:p>
    <w:p w:rsidR="007C435A" w:rsidRPr="007C435A" w:rsidRDefault="007C435A" w:rsidP="007C435A">
      <w:pPr>
        <w:rPr>
          <w:i/>
          <w:noProof/>
        </w:rPr>
      </w:pPr>
      <w:r w:rsidRPr="007C435A">
        <w:rPr>
          <w:i/>
          <w:noProof/>
        </w:rPr>
        <w:t>Analýza je provedená vhodnými metodami a výsledky jsou interpretovány jasně, logicky a srozumitelně.</w:t>
      </w:r>
    </w:p>
    <w:p w:rsidR="00C11266" w:rsidRDefault="007C435A" w:rsidP="007C435A">
      <w:pPr>
        <w:rPr>
          <w:i/>
          <w:noProof/>
        </w:rPr>
      </w:pPr>
      <w:r w:rsidRPr="007C435A">
        <w:rPr>
          <w:i/>
          <w:noProof/>
        </w:rPr>
        <w:t>Projekt je zdůvodněný a kvalitně zpracovaný . Časová, riziková a nákladová analýza jsou adekvátní a v souladu s cíli práce.</w:t>
      </w:r>
    </w:p>
    <w:p w:rsidR="00C11266" w:rsidRDefault="00C11266" w:rsidP="007C435A">
      <w:pPr>
        <w:rPr>
          <w:i/>
          <w:noProof/>
        </w:rPr>
      </w:pPr>
    </w:p>
    <w:p w:rsidR="00845B98" w:rsidRPr="00AE58C9" w:rsidRDefault="00C11266" w:rsidP="007C435A">
      <w:pPr>
        <w:rPr>
          <w:i/>
        </w:rPr>
      </w:pPr>
      <w:r>
        <w:rPr>
          <w:i/>
          <w:noProof/>
        </w:rPr>
        <w:t xml:space="preserve">Otázka:SEO je nekončící práce především v hyperkonkurečním prostředí eshopů. Pokud byl již projekt realizován, prosím o </w:t>
      </w:r>
      <w:r w:rsidR="0026308F">
        <w:rPr>
          <w:i/>
          <w:noProof/>
        </w:rPr>
        <w:t>prezentaci</w:t>
      </w:r>
      <w:r>
        <w:rPr>
          <w:i/>
          <w:noProof/>
        </w:rPr>
        <w:t xml:space="preserve"> akt</w:t>
      </w:r>
      <w:r w:rsidR="0026308F">
        <w:rPr>
          <w:i/>
          <w:noProof/>
        </w:rPr>
        <w:t>u</w:t>
      </w:r>
      <w:r>
        <w:rPr>
          <w:i/>
          <w:noProof/>
        </w:rPr>
        <w:t xml:space="preserve">ální pozice dohledatelnosti ve fulltextovém vyhledávači Google, případně jak si vedou statistiky návštěvnosti a </w:t>
      </w:r>
      <w:r w:rsidR="0026308F">
        <w:rPr>
          <w:i/>
          <w:noProof/>
        </w:rPr>
        <w:t xml:space="preserve">jaká je </w:t>
      </w:r>
      <w:bookmarkStart w:id="8" w:name="_GoBack"/>
      <w:bookmarkEnd w:id="8"/>
      <w:r>
        <w:rPr>
          <w:i/>
          <w:noProof/>
        </w:rPr>
        <w:t>míra konverzí.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23EEC">
        <w:rPr>
          <w:i/>
        </w:rPr>
      </w:r>
      <w:r w:rsidR="00123EE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23EEC">
        <w:rPr>
          <w:i/>
        </w:rPr>
      </w:r>
      <w:r w:rsidR="00123EE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C435A">
        <w:rPr>
          <w:i/>
          <w:noProof/>
        </w:rPr>
        <w:t>7. května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EEC" w:rsidRDefault="00123EEC">
      <w:r>
        <w:separator/>
      </w:r>
    </w:p>
  </w:endnote>
  <w:endnote w:type="continuationSeparator" w:id="0">
    <w:p w:rsidR="00123EEC" w:rsidRDefault="0012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EEC" w:rsidRDefault="00123EEC">
      <w:r>
        <w:separator/>
      </w:r>
    </w:p>
  </w:footnote>
  <w:footnote w:type="continuationSeparator" w:id="0">
    <w:p w:rsidR="00123EEC" w:rsidRDefault="00123EE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5A2C"/>
    <w:rsid w:val="00074A7D"/>
    <w:rsid w:val="000768DD"/>
    <w:rsid w:val="00095B54"/>
    <w:rsid w:val="000C21A9"/>
    <w:rsid w:val="000E1EDC"/>
    <w:rsid w:val="00107EC6"/>
    <w:rsid w:val="00123EEC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08F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B7282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C435A"/>
    <w:rsid w:val="007D3E97"/>
    <w:rsid w:val="007D6146"/>
    <w:rsid w:val="008071F0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11266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90800"/>
    <w:rsid w:val="00DD4A7E"/>
    <w:rsid w:val="00DF1948"/>
    <w:rsid w:val="00DF2926"/>
    <w:rsid w:val="00E004F1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3457A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89D9E6E-789C-430F-A8C3-90CA9D2C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Kramoliš Jan</cp:lastModifiedBy>
  <cp:revision>5</cp:revision>
  <cp:lastPrinted>2014-07-24T08:52:00Z</cp:lastPrinted>
  <dcterms:created xsi:type="dcterms:W3CDTF">2019-04-26T11:20:00Z</dcterms:created>
  <dcterms:modified xsi:type="dcterms:W3CDTF">2019-05-07T11:13:00Z</dcterms:modified>
</cp:coreProperties>
</file>