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1813">
        <w:rPr>
          <w:b/>
          <w:i/>
          <w:sz w:val="22"/>
          <w:szCs w:val="22"/>
        </w:rPr>
        <w:t>Bc. Antonín Šenkeřík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1813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181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1813">
        <w:rPr>
          <w:b/>
          <w:i/>
          <w:sz w:val="22"/>
          <w:szCs w:val="22"/>
        </w:rPr>
        <w:t>Zefektivnění výrobního procesu na montážní lince BMW ve společnosti WOCO STV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b/>
                <w:snapToGrid w:val="0"/>
                <w:color w:val="000000"/>
              </w:rPr>
            </w:r>
            <w:r w:rsidR="00ED7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b/>
                <w:snapToGrid w:val="0"/>
                <w:color w:val="000000"/>
              </w:rPr>
            </w:r>
            <w:r w:rsidR="00ED7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b/>
                <w:snapToGrid w:val="0"/>
                <w:color w:val="000000"/>
              </w:rPr>
            </w:r>
            <w:r w:rsidR="00ED7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b/>
                <w:snapToGrid w:val="0"/>
                <w:color w:val="000000"/>
              </w:rPr>
            </w:r>
            <w:r w:rsidR="00ED7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b/>
                <w:snapToGrid w:val="0"/>
                <w:color w:val="000000"/>
              </w:rPr>
            </w:r>
            <w:r w:rsidR="00ED7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b/>
                <w:snapToGrid w:val="0"/>
                <w:color w:val="000000"/>
              </w:rPr>
            </w:r>
            <w:r w:rsidR="00ED7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C08">
              <w:rPr>
                <w:snapToGrid w:val="0"/>
                <w:color w:val="000000"/>
              </w:rPr>
            </w:r>
            <w:r w:rsidR="00ED7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712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123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7123B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123B">
        <w:rPr>
          <w:i/>
        </w:rPr>
        <w:t xml:space="preserve">Literární rešerše v diplomové práci by mohla být </w:t>
      </w:r>
      <w:r w:rsidR="003E3A21">
        <w:rPr>
          <w:i/>
        </w:rPr>
        <w:t xml:space="preserve">v některých částech </w:t>
      </w:r>
      <w:r w:rsidR="0077123B">
        <w:rPr>
          <w:i/>
        </w:rPr>
        <w:t xml:space="preserve">zpracována s větší návazností jednotlivých kapitol </w:t>
      </w:r>
      <w:r w:rsidR="003E3A21">
        <w:rPr>
          <w:i/>
        </w:rPr>
        <w:t xml:space="preserve">na sebe </w:t>
      </w:r>
      <w:r w:rsidR="0077123B">
        <w:rPr>
          <w:i/>
        </w:rPr>
        <w:t>a s větší hloubkou</w:t>
      </w:r>
      <w:r w:rsidR="003E3A21">
        <w:rPr>
          <w:i/>
        </w:rPr>
        <w:t xml:space="preserve"> u</w:t>
      </w:r>
      <w:r w:rsidR="0077123B">
        <w:rPr>
          <w:i/>
        </w:rPr>
        <w:t xml:space="preserve"> jednotlivých </w:t>
      </w:r>
      <w:r w:rsidR="003E3A21">
        <w:rPr>
          <w:i/>
        </w:rPr>
        <w:t>pod</w:t>
      </w:r>
      <w:r w:rsidR="0077123B">
        <w:rPr>
          <w:i/>
        </w:rPr>
        <w:t>témat.</w:t>
      </w:r>
      <w:r w:rsidR="003E3A21">
        <w:rPr>
          <w:i/>
        </w:rPr>
        <w:t xml:space="preserve"> V úvodu analytické části diplomant dle ABC analýzy vyhodnotil díl, který bude řešen a představuje nejvyšší podíl neshod z hlediska </w:t>
      </w:r>
      <w:r w:rsidR="00D1006E">
        <w:rPr>
          <w:i/>
        </w:rPr>
        <w:t>ná</w:t>
      </w:r>
      <w:r w:rsidR="003E3A21">
        <w:rPr>
          <w:i/>
        </w:rPr>
        <w:t xml:space="preserve">kladů na externí reklamace. Velmi pozitivně hodnotím použitím procesní FMEA jako analýzy rizik pro projekt a dále využití moderovaného workshopu pro hledání </w:t>
      </w:r>
      <w:r w:rsidR="00D1006E">
        <w:rPr>
          <w:i/>
        </w:rPr>
        <w:t>hlubší příčiny vybrané reklamace</w:t>
      </w:r>
      <w:r w:rsidR="003E3A21">
        <w:rPr>
          <w:i/>
        </w:rPr>
        <w:t xml:space="preserve">. </w:t>
      </w:r>
      <w:r w:rsidR="0077123B" w:rsidRPr="0077123B">
        <w:rPr>
          <w:i/>
        </w:rPr>
        <w:t>Praktická část je věnována</w:t>
      </w:r>
      <w:r w:rsidR="004F62F4">
        <w:rPr>
          <w:i/>
        </w:rPr>
        <w:t xml:space="preserve"> implementaci softwar</w:t>
      </w:r>
      <w:r w:rsidR="00A120C9">
        <w:rPr>
          <w:i/>
        </w:rPr>
        <w:t>u</w:t>
      </w:r>
      <w:r w:rsidR="004F62F4">
        <w:rPr>
          <w:i/>
        </w:rPr>
        <w:t xml:space="preserve"> pro statistickou kontrolu dat a zhodnocení projektu. </w:t>
      </w:r>
    </w:p>
    <w:p w:rsidR="00BD0569" w:rsidRDefault="00BD0569" w:rsidP="00750650">
      <w:pPr>
        <w:rPr>
          <w:i/>
        </w:rPr>
      </w:pPr>
      <w:r>
        <w:rPr>
          <w:i/>
        </w:rPr>
        <w:t xml:space="preserve">Otázky: </w:t>
      </w:r>
    </w:p>
    <w:p w:rsidR="00845B98" w:rsidRPr="00AE58C9" w:rsidRDefault="00BD0569" w:rsidP="000E102F">
      <w:pPr>
        <w:rPr>
          <w:i/>
        </w:rPr>
      </w:pPr>
      <w:r>
        <w:rPr>
          <w:i/>
        </w:rPr>
        <w:t>1. V analytické části, v kapitole Worskhop jsou vstupními daty ABC analýza rozdělení nákladů na neshodné výrobky, kde nejvíce nákladů na nekvalitu představoval výrobek B. Dále jste vycházeli s týmem z informací z DW. Dle popisu workshopu v diplomové práci jste rozebírali jednotlivé druhy vad na tento výrobek z DW přímo. Proč jste si neudělal statistiku četnosti výskytu jednotlivých vad</w:t>
      </w:r>
      <w:r w:rsidR="00354521">
        <w:rPr>
          <w:i/>
        </w:rPr>
        <w:t xml:space="preserve"> či ohodnotit vady z hlediska jejich možného dalšího výskytu či jiného kritéria</w:t>
      </w:r>
      <w:r>
        <w:rPr>
          <w:i/>
        </w:rPr>
        <w:t>?</w:t>
      </w:r>
      <w:r w:rsidR="003E3A21">
        <w:rPr>
          <w:i/>
        </w:rPr>
        <w:t xml:space="preserve"> Stihli jste probrat na worshopu všechny externí vady pro výrobek B</w:t>
      </w:r>
      <w:r w:rsidR="000E102F">
        <w:rPr>
          <w:i/>
        </w:rPr>
        <w:t xml:space="preserve"> a ohodnotit významnost jednotlivých vad ve vztahu k nákladům </w:t>
      </w:r>
      <w:r w:rsidR="00354521">
        <w:rPr>
          <w:i/>
        </w:rPr>
        <w:t>či</w:t>
      </w:r>
      <w:r w:rsidR="000E102F">
        <w:rPr>
          <w:i/>
        </w:rPr>
        <w:t xml:space="preserve"> možného opakovaného výskytu</w:t>
      </w:r>
      <w:r w:rsidR="00354521">
        <w:rPr>
          <w:i/>
        </w:rPr>
        <w:t xml:space="preserve"> těchto vad</w:t>
      </w:r>
      <w:bookmarkStart w:id="8" w:name="_GoBack"/>
      <w:bookmarkEnd w:id="8"/>
      <w:r w:rsidR="000E102F">
        <w:rPr>
          <w:i/>
        </w:rPr>
        <w:t xml:space="preserve">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7C08">
        <w:rPr>
          <w:i/>
        </w:rPr>
      </w:r>
      <w:r w:rsidR="00ED7C0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3927">
        <w:rPr>
          <w:i/>
          <w:noProof/>
        </w:rPr>
        <w:t>5.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08" w:rsidRDefault="00ED7C08">
      <w:r>
        <w:separator/>
      </w:r>
    </w:p>
  </w:endnote>
  <w:endnote w:type="continuationSeparator" w:id="0">
    <w:p w:rsidR="00ED7C08" w:rsidRDefault="00ED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08" w:rsidRDefault="00ED7C08">
      <w:r>
        <w:separator/>
      </w:r>
    </w:p>
  </w:footnote>
  <w:footnote w:type="continuationSeparator" w:id="0">
    <w:p w:rsidR="00ED7C08" w:rsidRDefault="00ED7C0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02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21"/>
    <w:rsid w:val="003818AE"/>
    <w:rsid w:val="00384F13"/>
    <w:rsid w:val="003B5CE6"/>
    <w:rsid w:val="003C6485"/>
    <w:rsid w:val="003D36A5"/>
    <w:rsid w:val="003E3A21"/>
    <w:rsid w:val="003F5616"/>
    <w:rsid w:val="003F698F"/>
    <w:rsid w:val="004055A2"/>
    <w:rsid w:val="00412058"/>
    <w:rsid w:val="00474757"/>
    <w:rsid w:val="004E2FB8"/>
    <w:rsid w:val="004F54EE"/>
    <w:rsid w:val="004F62F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3927"/>
    <w:rsid w:val="00727728"/>
    <w:rsid w:val="007358A5"/>
    <w:rsid w:val="00747CA6"/>
    <w:rsid w:val="00750650"/>
    <w:rsid w:val="00762294"/>
    <w:rsid w:val="0076724C"/>
    <w:rsid w:val="0077123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20C9"/>
    <w:rsid w:val="00A421F7"/>
    <w:rsid w:val="00A57D9B"/>
    <w:rsid w:val="00A82079"/>
    <w:rsid w:val="00A925F6"/>
    <w:rsid w:val="00AC6D49"/>
    <w:rsid w:val="00AD7083"/>
    <w:rsid w:val="00AE58C9"/>
    <w:rsid w:val="00B00C98"/>
    <w:rsid w:val="00B23519"/>
    <w:rsid w:val="00B3178F"/>
    <w:rsid w:val="00B6346A"/>
    <w:rsid w:val="00BD0569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006E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7C08"/>
    <w:rsid w:val="00F30FB7"/>
    <w:rsid w:val="00F506F8"/>
    <w:rsid w:val="00F71813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1B4E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8F882B-F3F4-408E-8C4E-14A7917B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6</cp:revision>
  <cp:lastPrinted>2014-07-24T08:52:00Z</cp:lastPrinted>
  <dcterms:created xsi:type="dcterms:W3CDTF">2019-05-04T13:14:00Z</dcterms:created>
  <dcterms:modified xsi:type="dcterms:W3CDTF">2019-05-05T19:12:00Z</dcterms:modified>
</cp:coreProperties>
</file>