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371DC" w:rsidP="00D371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Aneta </w:t>
            </w:r>
            <w:proofErr w:type="spellStart"/>
            <w:r>
              <w:rPr>
                <w:sz w:val="22"/>
                <w:szCs w:val="22"/>
              </w:rPr>
              <w:t>Rehortová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371D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Motivace dospělých ve věku 30 - 45 let k formálnímu vzdělávání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3668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371D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371DC" w:rsidP="00D371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F652FD" w:rsidRDefault="00AD2184" w:rsidP="00F652FD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F652FD">
              <w:rPr>
                <w:sz w:val="22"/>
                <w:szCs w:val="22"/>
              </w:rPr>
              <w:t>Bakalářské práce se zabývá motivací dospělých k formálnímu vzdělávání, zaměřuje se věkovou skupinu dospělých 30 – 45 let.</w:t>
            </w:r>
          </w:p>
          <w:p w:rsidR="00B411DB" w:rsidRPr="00F652FD" w:rsidRDefault="00AD2184" w:rsidP="00F652FD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F652FD">
              <w:rPr>
                <w:sz w:val="22"/>
                <w:szCs w:val="22"/>
              </w:rPr>
              <w:t xml:space="preserve">Teoretická část práce má vhodnou strukturu. V jednotlivých kapitolách autorka vysvětluje pojmy související s tématem a snaží se p jejich konceptualizaci. </w:t>
            </w:r>
          </w:p>
          <w:p w:rsidR="00AD2184" w:rsidRPr="00F652FD" w:rsidRDefault="00AD2184" w:rsidP="00F652FD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F652FD">
              <w:rPr>
                <w:sz w:val="22"/>
                <w:szCs w:val="22"/>
              </w:rPr>
              <w:t>Výzkumná část pokrývá všechny podstatné aspekty kvantitativního výzkumného šetření. Výzkumné</w:t>
            </w:r>
          </w:p>
          <w:p w:rsidR="00B411DB" w:rsidRPr="00F652FD" w:rsidRDefault="00AD2184" w:rsidP="00F652FD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F652FD">
              <w:rPr>
                <w:sz w:val="22"/>
                <w:szCs w:val="22"/>
              </w:rPr>
              <w:t>otázky jsou postaveny vhodně</w:t>
            </w:r>
            <w:r w:rsidR="00F652FD" w:rsidRPr="00F652FD">
              <w:rPr>
                <w:sz w:val="22"/>
                <w:szCs w:val="22"/>
              </w:rPr>
              <w:t>. Odpovídající je i konstrukce dotazníku.</w:t>
            </w:r>
          </w:p>
          <w:p w:rsidR="00F652FD" w:rsidRPr="00F652FD" w:rsidRDefault="00F652FD" w:rsidP="00F652FD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F652FD">
              <w:rPr>
                <w:sz w:val="22"/>
                <w:szCs w:val="22"/>
              </w:rPr>
              <w:t>Data jsou vhodně diskutována v kontextu některých publikovaných výzkumných šetření.</w:t>
            </w:r>
          </w:p>
          <w:p w:rsidR="00F652FD" w:rsidRPr="00F652FD" w:rsidRDefault="00F652FD" w:rsidP="00F652FD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F652FD">
              <w:rPr>
                <w:sz w:val="22"/>
                <w:szCs w:val="22"/>
              </w:rPr>
              <w:t>Celkově hodnotím práci jako velmi zdařilou.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F652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byste hodnotila výsledky Vašeho výzkumu vzhledem ke studovanému oboru?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D371D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doporučena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371DC">
              <w:rPr>
                <w:sz w:val="22"/>
                <w:szCs w:val="22"/>
              </w:rPr>
              <w:t xml:space="preserve"> </w:t>
            </w:r>
            <w:proofErr w:type="gramStart"/>
            <w:r w:rsidR="00D371DC">
              <w:rPr>
                <w:sz w:val="22"/>
                <w:szCs w:val="22"/>
              </w:rPr>
              <w:t>9.5. 2019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371DC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D371DC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65E" w:rsidRDefault="00C6665E">
      <w:r>
        <w:separator/>
      </w:r>
    </w:p>
  </w:endnote>
  <w:endnote w:type="continuationSeparator" w:id="0">
    <w:p w:rsidR="00C6665E" w:rsidRDefault="00C66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65E" w:rsidRDefault="00C6665E">
      <w:r>
        <w:separator/>
      </w:r>
    </w:p>
  </w:footnote>
  <w:footnote w:type="continuationSeparator" w:id="0">
    <w:p w:rsidR="00C6665E" w:rsidRDefault="00C6665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3D28BB"/>
    <w:multiLevelType w:val="hybridMultilevel"/>
    <w:tmpl w:val="8A764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AA"/>
    <w:rsid w:val="00316247"/>
    <w:rsid w:val="00362AB0"/>
    <w:rsid w:val="00366894"/>
    <w:rsid w:val="003E72AA"/>
    <w:rsid w:val="003F5DA2"/>
    <w:rsid w:val="004B15BB"/>
    <w:rsid w:val="00512982"/>
    <w:rsid w:val="00514664"/>
    <w:rsid w:val="00526D47"/>
    <w:rsid w:val="0055255D"/>
    <w:rsid w:val="005C219A"/>
    <w:rsid w:val="006847E2"/>
    <w:rsid w:val="0070056B"/>
    <w:rsid w:val="00AD2184"/>
    <w:rsid w:val="00B411DB"/>
    <w:rsid w:val="00BA3203"/>
    <w:rsid w:val="00C50B27"/>
    <w:rsid w:val="00C6665E"/>
    <w:rsid w:val="00D36184"/>
    <w:rsid w:val="00D371DC"/>
    <w:rsid w:val="00DC1BF5"/>
    <w:rsid w:val="00E709EA"/>
    <w:rsid w:val="00E83040"/>
    <w:rsid w:val="00F6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5B339-7A6E-4B0E-80BF-CEE9E3E1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65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BP_DP_2018%20obhajoba\POSUDEK%20VEDOUC&#205;HO%20DIPLOMOV&#201;%20PR&#193;CE_formul&#225;&#345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PRÁCE_formulář</Template>
  <TotalTime>21</TotalTime>
  <Pages>1</Pages>
  <Words>302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4</cp:revision>
  <cp:lastPrinted>2012-04-25T08:21:00Z</cp:lastPrinted>
  <dcterms:created xsi:type="dcterms:W3CDTF">2018-05-02T15:27:00Z</dcterms:created>
  <dcterms:modified xsi:type="dcterms:W3CDTF">2019-05-12T12:43:00Z</dcterms:modified>
</cp:coreProperties>
</file>