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Nezdařilová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5787" w:rsidP="00362AB0">
            <w:pPr>
              <w:rPr>
                <w:sz w:val="22"/>
                <w:szCs w:val="22"/>
              </w:rPr>
            </w:pPr>
            <w:r w:rsidRPr="003B5787">
              <w:rPr>
                <w:sz w:val="22"/>
                <w:szCs w:val="22"/>
              </w:rPr>
              <w:t>Mezigenerační transfer výchovy v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216DC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216D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náročné</w:t>
            </w:r>
            <w:r w:rsidR="003B5787">
              <w:rPr>
                <w:sz w:val="22"/>
                <w:szCs w:val="22"/>
              </w:rPr>
              <w:t xml:space="preserve"> téma.</w:t>
            </w:r>
          </w:p>
          <w:p w:rsidR="00B411DB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v souladu.</w:t>
            </w:r>
          </w:p>
          <w:p w:rsidR="003B5787" w:rsidRDefault="00216D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srozumitelná a čtivá.</w:t>
            </w:r>
          </w:p>
          <w:p w:rsidR="003B5787" w:rsidRPr="00C50B27" w:rsidRDefault="003B5787" w:rsidP="00362AB0">
            <w:pPr>
              <w:rPr>
                <w:sz w:val="22"/>
                <w:szCs w:val="22"/>
              </w:rPr>
            </w:pPr>
          </w:p>
          <w:p w:rsidR="00B411DB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mohla mít více analytický charakter, než jen popisný.</w:t>
            </w:r>
          </w:p>
          <w:p w:rsidR="00B411DB" w:rsidRPr="00C50B27" w:rsidRDefault="003B57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 výsledcích někdy náznaky kvantifikace.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16D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16D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by se výzkum uchopit také kvantitativně?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6DC6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6DC6">
              <w:rPr>
                <w:sz w:val="22"/>
                <w:szCs w:val="22"/>
              </w:rPr>
              <w:t xml:space="preserve"> Jakub Hladík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D3" w:rsidRDefault="001556D3">
      <w:r>
        <w:separator/>
      </w:r>
    </w:p>
  </w:endnote>
  <w:endnote w:type="continuationSeparator" w:id="0">
    <w:p w:rsidR="001556D3" w:rsidRDefault="0015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D3" w:rsidRDefault="001556D3">
      <w:r>
        <w:separator/>
      </w:r>
    </w:p>
  </w:footnote>
  <w:footnote w:type="continuationSeparator" w:id="0">
    <w:p w:rsidR="001556D3" w:rsidRDefault="001556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87"/>
    <w:rsid w:val="001556D3"/>
    <w:rsid w:val="00216DC6"/>
    <w:rsid w:val="00362AB0"/>
    <w:rsid w:val="003B5787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7E771"/>
  <w15:chartTrackingRefBased/>
  <w15:docId w15:val="{139E4101-62DC-4860-A2BB-5B249F01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19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2019-04-30T07:49:00Z</dcterms:created>
  <dcterms:modified xsi:type="dcterms:W3CDTF">2019-04-30T08:08:00Z</dcterms:modified>
</cp:coreProperties>
</file>