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28"/>
        <w:gridCol w:w="3427"/>
        <w:gridCol w:w="390"/>
        <w:gridCol w:w="377"/>
        <w:gridCol w:w="390"/>
        <w:gridCol w:w="390"/>
        <w:gridCol w:w="377"/>
        <w:gridCol w:w="363"/>
      </w:tblGrid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646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6469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156" w:type="pct"/>
            <w:gridSpan w:val="7"/>
          </w:tcPr>
          <w:p w:rsidR="00D85F7C" w:rsidRPr="007708A0" w:rsidRDefault="0005220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05220E">
              <w:rPr>
                <w:rFonts w:ascii="Arial" w:hAnsi="Arial" w:cs="Arial"/>
              </w:rPr>
              <w:t>Ing. Hana Miklíková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156" w:type="pct"/>
            <w:gridSpan w:val="7"/>
          </w:tcPr>
          <w:p w:rsidR="0005220E" w:rsidRPr="0005220E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05220E">
              <w:rPr>
                <w:rFonts w:ascii="Arial" w:hAnsi="Arial" w:cs="Arial"/>
              </w:rPr>
              <w:t>Evaluace pracovní spokojenosti středoškolských</w:t>
            </w:r>
          </w:p>
          <w:p w:rsidR="00D85F7C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05220E">
              <w:rPr>
                <w:rFonts w:ascii="Arial" w:hAnsi="Arial" w:cs="Arial"/>
              </w:rPr>
              <w:t>učitelů</w:t>
            </w:r>
          </w:p>
        </w:tc>
      </w:tr>
      <w:tr w:rsidR="0005220E" w:rsidRPr="007708A0" w:rsidTr="001E7C1A">
        <w:tc>
          <w:tcPr>
            <w:tcW w:w="1844" w:type="pct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56" w:type="pct"/>
            <w:gridSpan w:val="7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Ilona Kočvarová, Ph.D.</w:t>
            </w:r>
          </w:p>
        </w:tc>
      </w:tr>
      <w:tr w:rsidR="0005220E" w:rsidRPr="007708A0" w:rsidTr="001E7C1A">
        <w:tc>
          <w:tcPr>
            <w:tcW w:w="1844" w:type="pct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156" w:type="pct"/>
            <w:gridSpan w:val="7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odborných předmětů pro SŠ</w:t>
            </w:r>
          </w:p>
        </w:tc>
      </w:tr>
      <w:tr w:rsidR="0005220E" w:rsidRPr="007708A0" w:rsidTr="001E7C1A">
        <w:tc>
          <w:tcPr>
            <w:tcW w:w="1844" w:type="pct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156" w:type="pct"/>
            <w:gridSpan w:val="7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05220E" w:rsidRPr="007708A0" w:rsidTr="001E7C1A">
        <w:tc>
          <w:tcPr>
            <w:tcW w:w="1844" w:type="pct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56" w:type="pct"/>
            <w:gridSpan w:val="7"/>
          </w:tcPr>
          <w:p w:rsidR="0005220E" w:rsidRPr="00964696" w:rsidRDefault="0005220E" w:rsidP="0005220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05220E" w:rsidRPr="007708A0" w:rsidTr="00957D02">
        <w:tc>
          <w:tcPr>
            <w:tcW w:w="5000" w:type="pct"/>
            <w:gridSpan w:val="8"/>
            <w:shd w:val="clear" w:color="auto" w:fill="A6A6A6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05220E" w:rsidRPr="007708A0" w:rsidTr="0005220E">
        <w:tc>
          <w:tcPr>
            <w:tcW w:w="3742" w:type="pct"/>
            <w:gridSpan w:val="2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05220E" w:rsidRPr="00421841" w:rsidRDefault="0005220E" w:rsidP="0005220E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421841">
              <w:rPr>
                <w:rFonts w:ascii="Arial" w:hAnsi="Arial" w:cs="Arial"/>
                <w:b/>
                <w:u w:val="single"/>
              </w:rPr>
              <w:t>C</w:t>
            </w:r>
          </w:p>
        </w:tc>
        <w:tc>
          <w:tcPr>
            <w:tcW w:w="216" w:type="pct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05220E" w:rsidRPr="007708A0" w:rsidTr="0005220E">
        <w:tc>
          <w:tcPr>
            <w:tcW w:w="3742" w:type="pct"/>
            <w:gridSpan w:val="2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05220E" w:rsidRPr="00421841" w:rsidRDefault="0005220E" w:rsidP="0005220E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421841">
              <w:rPr>
                <w:rFonts w:ascii="Arial" w:hAnsi="Arial" w:cs="Arial"/>
                <w:b/>
                <w:u w:val="single"/>
              </w:rPr>
              <w:t>C</w:t>
            </w:r>
          </w:p>
        </w:tc>
        <w:tc>
          <w:tcPr>
            <w:tcW w:w="216" w:type="pct"/>
            <w:vAlign w:val="center"/>
          </w:tcPr>
          <w:p w:rsidR="0005220E" w:rsidRPr="00421841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421841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05220E" w:rsidRPr="007708A0" w:rsidTr="0005220E">
        <w:tc>
          <w:tcPr>
            <w:tcW w:w="3742" w:type="pct"/>
            <w:gridSpan w:val="2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05220E" w:rsidRPr="002616C5" w:rsidRDefault="0005220E" w:rsidP="0005220E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2616C5">
              <w:rPr>
                <w:rFonts w:ascii="Arial" w:hAnsi="Arial" w:cs="Arial"/>
                <w:b/>
                <w:u w:val="single"/>
              </w:rPr>
              <w:t>F</w:t>
            </w:r>
          </w:p>
        </w:tc>
      </w:tr>
      <w:tr w:rsidR="0005220E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05220E" w:rsidRPr="007708A0" w:rsidTr="0005220E">
        <w:tc>
          <w:tcPr>
            <w:tcW w:w="3742" w:type="pct"/>
            <w:gridSpan w:val="2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05220E" w:rsidRPr="00421841" w:rsidRDefault="0005220E" w:rsidP="0005220E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421841">
              <w:rPr>
                <w:rFonts w:ascii="Arial" w:hAnsi="Arial" w:cs="Arial"/>
                <w:b/>
                <w:u w:val="single"/>
              </w:rPr>
              <w:t>C</w:t>
            </w:r>
          </w:p>
        </w:tc>
        <w:tc>
          <w:tcPr>
            <w:tcW w:w="216" w:type="pct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05220E" w:rsidRPr="007708A0" w:rsidTr="0005220E">
        <w:tc>
          <w:tcPr>
            <w:tcW w:w="3742" w:type="pct"/>
            <w:gridSpan w:val="2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05220E" w:rsidRPr="00AF493E" w:rsidRDefault="0005220E" w:rsidP="0005220E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AF493E">
              <w:rPr>
                <w:rFonts w:ascii="Arial" w:hAnsi="Arial" w:cs="Arial"/>
                <w:b/>
                <w:u w:val="single"/>
              </w:rPr>
              <w:t>C</w:t>
            </w:r>
          </w:p>
        </w:tc>
        <w:tc>
          <w:tcPr>
            <w:tcW w:w="216" w:type="pct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05220E" w:rsidRPr="007708A0" w:rsidTr="0005220E">
        <w:tc>
          <w:tcPr>
            <w:tcW w:w="3742" w:type="pct"/>
            <w:gridSpan w:val="2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05220E" w:rsidRPr="002616C5" w:rsidRDefault="0005220E" w:rsidP="0005220E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2616C5">
              <w:rPr>
                <w:rFonts w:ascii="Arial" w:hAnsi="Arial" w:cs="Arial"/>
                <w:b/>
                <w:u w:val="single"/>
              </w:rPr>
              <w:t>F</w:t>
            </w:r>
          </w:p>
        </w:tc>
      </w:tr>
      <w:tr w:rsidR="0005220E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05220E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05220E" w:rsidRPr="007708A0" w:rsidTr="0005220E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5220E" w:rsidRPr="006615F4" w:rsidRDefault="0005220E" w:rsidP="0005220E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6615F4">
              <w:rPr>
                <w:rFonts w:ascii="Arial" w:hAnsi="Arial" w:cs="Arial"/>
                <w:b/>
                <w:u w:val="single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05220E" w:rsidRPr="007708A0" w:rsidTr="0005220E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</w:p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5220E" w:rsidRPr="006615F4" w:rsidRDefault="0005220E" w:rsidP="0005220E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6615F4">
              <w:rPr>
                <w:rFonts w:ascii="Arial" w:hAnsi="Arial" w:cs="Arial"/>
                <w:b/>
                <w:u w:val="single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05220E" w:rsidRPr="007708A0" w:rsidTr="0005220E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5220E" w:rsidRPr="006615F4" w:rsidRDefault="0005220E" w:rsidP="0005220E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6615F4">
              <w:rPr>
                <w:rFonts w:ascii="Arial" w:hAnsi="Arial" w:cs="Arial"/>
                <w:b/>
                <w:u w:val="single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05220E" w:rsidRPr="007708A0" w:rsidTr="0005220E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5220E" w:rsidRPr="006615F4" w:rsidRDefault="0005220E" w:rsidP="0005220E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6615F4">
              <w:rPr>
                <w:rFonts w:ascii="Arial" w:hAnsi="Arial" w:cs="Arial"/>
                <w:b/>
                <w:u w:val="single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05220E" w:rsidRPr="007708A0" w:rsidTr="00957D02">
        <w:tc>
          <w:tcPr>
            <w:tcW w:w="5000" w:type="pct"/>
            <w:gridSpan w:val="8"/>
            <w:shd w:val="clear" w:color="auto" w:fill="A6A6A6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05220E" w:rsidRPr="007708A0" w:rsidTr="0005220E">
        <w:tc>
          <w:tcPr>
            <w:tcW w:w="3742" w:type="pct"/>
            <w:gridSpan w:val="2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05220E" w:rsidRPr="006615F4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6615F4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05220E" w:rsidRPr="006615F4" w:rsidRDefault="0005220E" w:rsidP="0005220E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6615F4">
              <w:rPr>
                <w:rFonts w:ascii="Arial" w:hAnsi="Arial" w:cs="Arial"/>
                <w:b/>
                <w:u w:val="single"/>
              </w:rPr>
              <w:t>F</w:t>
            </w:r>
          </w:p>
        </w:tc>
      </w:tr>
      <w:tr w:rsidR="0005220E" w:rsidRPr="007708A0" w:rsidTr="0005220E">
        <w:tc>
          <w:tcPr>
            <w:tcW w:w="3742" w:type="pct"/>
            <w:gridSpan w:val="2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05220E" w:rsidRPr="006615F4" w:rsidRDefault="0005220E" w:rsidP="0005220E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6615F4">
              <w:rPr>
                <w:rFonts w:ascii="Arial" w:hAnsi="Arial" w:cs="Arial"/>
                <w:b/>
                <w:u w:val="single"/>
              </w:rPr>
              <w:t>D</w:t>
            </w:r>
          </w:p>
        </w:tc>
        <w:tc>
          <w:tcPr>
            <w:tcW w:w="208" w:type="pct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05220E" w:rsidRPr="007708A0" w:rsidTr="0005220E">
        <w:tc>
          <w:tcPr>
            <w:tcW w:w="3742" w:type="pct"/>
            <w:gridSpan w:val="2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8" w:type="pct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05220E" w:rsidRPr="006615F4" w:rsidRDefault="0005220E" w:rsidP="0005220E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6615F4">
              <w:rPr>
                <w:rFonts w:ascii="Arial" w:hAnsi="Arial" w:cs="Arial"/>
                <w:b/>
                <w:u w:val="single"/>
              </w:rPr>
              <w:t>D</w:t>
            </w:r>
          </w:p>
        </w:tc>
        <w:tc>
          <w:tcPr>
            <w:tcW w:w="208" w:type="pct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05220E" w:rsidRPr="007708A0" w:rsidTr="00957D02">
        <w:tc>
          <w:tcPr>
            <w:tcW w:w="5000" w:type="pct"/>
            <w:gridSpan w:val="8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421841" w:rsidRDefault="00421841" w:rsidP="0005220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Cíl práce je v jejím úvodu (s. 10) zaměřen pouze na praktickou část, nikoli práci jako celek.</w:t>
            </w:r>
          </w:p>
          <w:p w:rsidR="00A663F7" w:rsidRDefault="00AF493E" w:rsidP="0005220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Teoretická část práce prezentuje obecný vhled do problematiky, autorka má snahu v dílčích pasážích textu provázat téma s oblastí učitelské profese. Je škoda, že autorka nevyužila možnosti prezentovat v rámci teoretické části informace o jiných výzkumech provedených v této či příbuzné oblasti, které jsou k dispozici.</w:t>
            </w:r>
          </w:p>
          <w:p w:rsidR="00AF493E" w:rsidRPr="00AF493E" w:rsidRDefault="00AF493E" w:rsidP="0005220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Praktická část prezentuje dotazníkové šetření využívající převzatý dotazník. </w:t>
            </w:r>
            <w:r w:rsidR="00162376">
              <w:rPr>
                <w:rFonts w:ascii="Arial" w:hAnsi="Arial" w:cs="Arial"/>
              </w:rPr>
              <w:t xml:space="preserve">Cíle i otázky jsou stanoveny jasně v návaznosti na aplikovaný nástroj. Analýza je postavena ryze na popisné statistice, výhrady mám k prezentaci vybraných zjištění (např. tabulka i graf na s. 40 uvádí pouze absolutní četnosti ve srovnávaných skupinách, což není přehledné; tento problém se pak projevuje i v dalších komparacích). V případě délky praxe by bylo vhodné sloučit porovnávané kategorie, protože vzhledem k celkové velikosti výzkumného souboru jsou velmi malé. Tabulka </w:t>
            </w:r>
            <w:r w:rsidR="00162376">
              <w:rPr>
                <w:rFonts w:ascii="Arial" w:hAnsi="Arial" w:cs="Arial"/>
              </w:rPr>
              <w:lastRenderedPageBreak/>
              <w:t>6 (s. 45) sice hýří barvami, to však nepřispívá k orientaci v ní. Rozdělení položek do oblastí by bylo vhodné zpřehlednit. I v praktické části</w:t>
            </w:r>
            <w:r>
              <w:rPr>
                <w:rFonts w:ascii="Arial" w:hAnsi="Arial" w:cs="Arial"/>
              </w:rPr>
              <w:t xml:space="preserve"> se projevuje deficit autorky v tom, že nemá přehled o dosavadních </w:t>
            </w:r>
            <w:r w:rsidR="00421841">
              <w:rPr>
                <w:rFonts w:ascii="Arial" w:hAnsi="Arial" w:cs="Arial"/>
              </w:rPr>
              <w:t>výzkumných šetřeních v dané oblasti, s jejichž výsledky by mohla svá zjištění alespoň obecně porovnat – diskutovat)</w:t>
            </w:r>
            <w:r w:rsidR="00162376">
              <w:rPr>
                <w:rFonts w:ascii="Arial" w:hAnsi="Arial" w:cs="Arial"/>
              </w:rPr>
              <w:t xml:space="preserve">. </w:t>
            </w:r>
          </w:p>
          <w:p w:rsidR="00362772" w:rsidRDefault="00362772" w:rsidP="0005220E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  <w:p w:rsidR="00362772" w:rsidRDefault="0005220E" w:rsidP="00362772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  <w:r w:rsidRPr="00DA79BD">
              <w:rPr>
                <w:rFonts w:ascii="Arial" w:hAnsi="Arial" w:cs="Arial"/>
                <w:color w:val="FF0000"/>
              </w:rPr>
              <w:t xml:space="preserve">Na základě kontroly plagiátorství v systému Theses.cz byla zjištěna podobnost s jinými dokumenty v rozsahu </w:t>
            </w:r>
            <w:r>
              <w:rPr>
                <w:rFonts w:ascii="Arial" w:hAnsi="Arial" w:cs="Arial"/>
                <w:color w:val="FF0000"/>
              </w:rPr>
              <w:t>až 11</w:t>
            </w:r>
            <w:r w:rsidRPr="00DA79BD">
              <w:rPr>
                <w:rFonts w:ascii="Arial" w:hAnsi="Arial" w:cs="Arial"/>
                <w:color w:val="FF0000"/>
              </w:rPr>
              <w:t>%</w:t>
            </w:r>
            <w:r w:rsidR="00A663F7">
              <w:rPr>
                <w:rFonts w:ascii="Arial" w:hAnsi="Arial" w:cs="Arial"/>
                <w:color w:val="FF0000"/>
              </w:rPr>
              <w:t xml:space="preserve"> (podrobně viz výsledky srovnání ze systému </w:t>
            </w:r>
            <w:proofErr w:type="spellStart"/>
            <w:r w:rsidR="00A663F7">
              <w:rPr>
                <w:rFonts w:ascii="Arial" w:hAnsi="Arial" w:cs="Arial"/>
                <w:color w:val="FF0000"/>
              </w:rPr>
              <w:t>Theses</w:t>
            </w:r>
            <w:proofErr w:type="spellEnd"/>
            <w:r w:rsidR="00A663F7">
              <w:rPr>
                <w:rFonts w:ascii="Arial" w:hAnsi="Arial" w:cs="Arial"/>
                <w:color w:val="FF0000"/>
              </w:rPr>
              <w:t>)</w:t>
            </w:r>
            <w:r w:rsidRPr="00DA79BD">
              <w:rPr>
                <w:rFonts w:ascii="Arial" w:hAnsi="Arial" w:cs="Arial"/>
                <w:color w:val="FF0000"/>
              </w:rPr>
              <w:t xml:space="preserve">. </w:t>
            </w:r>
            <w:r w:rsidR="00362772">
              <w:rPr>
                <w:rFonts w:ascii="Arial" w:hAnsi="Arial" w:cs="Arial"/>
                <w:color w:val="FF0000"/>
              </w:rPr>
              <w:t xml:space="preserve">Pokud se v textu tohoto posudku zaměřím na srovnání </w:t>
            </w:r>
            <w:r w:rsidR="006615F4">
              <w:rPr>
                <w:rFonts w:ascii="Arial" w:hAnsi="Arial" w:cs="Arial"/>
                <w:color w:val="FF0000"/>
              </w:rPr>
              <w:t xml:space="preserve">této </w:t>
            </w:r>
            <w:r w:rsidR="00362772">
              <w:rPr>
                <w:rFonts w:ascii="Arial" w:hAnsi="Arial" w:cs="Arial"/>
                <w:color w:val="FF0000"/>
              </w:rPr>
              <w:t xml:space="preserve">práce s dokumentem, ve kterém systém našel nejvyšší míru podobnosti (tedy 11%), docházím k následujícímu zjištění: </w:t>
            </w:r>
            <w:r w:rsidR="00362772" w:rsidRPr="00362772">
              <w:rPr>
                <w:rFonts w:ascii="Arial" w:hAnsi="Arial" w:cs="Arial"/>
                <w:color w:val="FF0000"/>
              </w:rPr>
              <w:t xml:space="preserve">vysoká míra podobnosti se projevuje </w:t>
            </w:r>
          </w:p>
          <w:p w:rsidR="00362772" w:rsidRDefault="00362772" w:rsidP="00362772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color w:val="FF0000"/>
              </w:rPr>
            </w:pPr>
            <w:r w:rsidRPr="00362772">
              <w:rPr>
                <w:rFonts w:ascii="Arial" w:hAnsi="Arial" w:cs="Arial"/>
                <w:color w:val="FF0000"/>
              </w:rPr>
              <w:t xml:space="preserve">v kap. 1.3 (úvodní pasáž kapitoly na s. 15); </w:t>
            </w:r>
          </w:p>
          <w:p w:rsidR="00362772" w:rsidRDefault="00362772" w:rsidP="00362772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v kap. </w:t>
            </w:r>
            <w:r w:rsidRPr="00362772">
              <w:rPr>
                <w:rFonts w:ascii="Arial" w:hAnsi="Arial" w:cs="Arial"/>
                <w:color w:val="FF0000"/>
              </w:rPr>
              <w:t>1.4 (úvodní pasáž kapitoly na s.</w:t>
            </w:r>
            <w:r>
              <w:rPr>
                <w:rFonts w:ascii="Arial" w:hAnsi="Arial" w:cs="Arial"/>
                <w:color w:val="FF0000"/>
              </w:rPr>
              <w:t xml:space="preserve"> 19-20);</w:t>
            </w:r>
          </w:p>
          <w:p w:rsidR="00362772" w:rsidRDefault="00362772" w:rsidP="00362772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v kap. 1.4.1</w:t>
            </w:r>
            <w:r w:rsidR="006615F4">
              <w:rPr>
                <w:rFonts w:ascii="Arial" w:hAnsi="Arial" w:cs="Arial"/>
                <w:color w:val="FF0000"/>
              </w:rPr>
              <w:t>;</w:t>
            </w:r>
          </w:p>
          <w:p w:rsidR="00362772" w:rsidRDefault="00362772" w:rsidP="00362772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v kap. 2.3</w:t>
            </w:r>
            <w:r w:rsidR="006615F4">
              <w:rPr>
                <w:rFonts w:ascii="Arial" w:hAnsi="Arial" w:cs="Arial"/>
                <w:color w:val="FF0000"/>
              </w:rPr>
              <w:t>;</w:t>
            </w:r>
          </w:p>
          <w:p w:rsidR="00362772" w:rsidRPr="00362772" w:rsidRDefault="00362772" w:rsidP="00362772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v kap. 3 (úvodní pasáž kapitoly na s. 27-28).</w:t>
            </w:r>
            <w:r w:rsidRPr="00362772">
              <w:rPr>
                <w:rFonts w:ascii="Arial" w:hAnsi="Arial" w:cs="Arial"/>
                <w:color w:val="FF0000"/>
              </w:rPr>
              <w:t xml:space="preserve"> </w:t>
            </w:r>
          </w:p>
          <w:p w:rsidR="00CE63CE" w:rsidRDefault="00CE63CE" w:rsidP="0005220E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Systém identifikoval podobnost s celkem 12 dokumenty. Ve všech ostatních případech pod 10%.</w:t>
            </w:r>
            <w:bookmarkStart w:id="0" w:name="_GoBack"/>
            <w:bookmarkEnd w:id="0"/>
          </w:p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DA79BD">
              <w:rPr>
                <w:rFonts w:ascii="Arial" w:hAnsi="Arial" w:cs="Arial"/>
                <w:color w:val="FF0000"/>
              </w:rPr>
              <w:t>Věc je předmětem dalšího podrobného posouzení</w:t>
            </w:r>
            <w:r w:rsidR="00A663F7">
              <w:rPr>
                <w:rFonts w:ascii="Arial" w:hAnsi="Arial" w:cs="Arial"/>
                <w:color w:val="FF0000"/>
              </w:rPr>
              <w:t xml:space="preserve"> a řešení na fakultní úrovni</w:t>
            </w:r>
            <w:r w:rsidRPr="00DA79BD">
              <w:rPr>
                <w:rFonts w:ascii="Arial" w:hAnsi="Arial" w:cs="Arial"/>
                <w:color w:val="FF0000"/>
              </w:rPr>
              <w:t>, prozatím hodnotím práci stupněm F.</w:t>
            </w:r>
          </w:p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5220E" w:rsidRPr="007708A0" w:rsidTr="00957D02">
        <w:tc>
          <w:tcPr>
            <w:tcW w:w="5000" w:type="pct"/>
            <w:gridSpan w:val="8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05220E" w:rsidRPr="00362772" w:rsidRDefault="00362772" w:rsidP="00362772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Vyjádřete se prosím k výše uvedené podobnosti Vaší práce s textem jiného autora</w:t>
            </w:r>
            <w:r w:rsidR="006615F4">
              <w:rPr>
                <w:rFonts w:ascii="Arial" w:hAnsi="Arial" w:cs="Arial"/>
              </w:rPr>
              <w:t xml:space="preserve"> / jiné autorky</w:t>
            </w:r>
            <w:r>
              <w:rPr>
                <w:rFonts w:ascii="Arial" w:hAnsi="Arial" w:cs="Arial"/>
              </w:rPr>
              <w:t>.</w:t>
            </w:r>
          </w:p>
        </w:tc>
      </w:tr>
      <w:tr w:rsidR="0005220E" w:rsidRPr="007708A0" w:rsidTr="0005220E">
        <w:tc>
          <w:tcPr>
            <w:tcW w:w="3742" w:type="pct"/>
            <w:gridSpan w:val="2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</w:tcPr>
          <w:p w:rsidR="0005220E" w:rsidRPr="006615F4" w:rsidRDefault="0005220E" w:rsidP="0005220E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6615F4">
              <w:rPr>
                <w:rFonts w:ascii="Arial" w:hAnsi="Arial" w:cs="Arial"/>
                <w:b/>
                <w:u w:val="single"/>
              </w:rPr>
              <w:t>F</w:t>
            </w:r>
          </w:p>
        </w:tc>
      </w:tr>
      <w:tr w:rsidR="0005220E" w:rsidRPr="007708A0" w:rsidTr="0005220E">
        <w:tc>
          <w:tcPr>
            <w:tcW w:w="3742" w:type="pct"/>
            <w:gridSpan w:val="2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362772">
              <w:rPr>
                <w:rFonts w:ascii="Arial" w:hAnsi="Arial" w:cs="Arial"/>
              </w:rPr>
              <w:t xml:space="preserve"> 20. 5. 2019</w:t>
            </w:r>
          </w:p>
        </w:tc>
        <w:tc>
          <w:tcPr>
            <w:tcW w:w="1258" w:type="pct"/>
            <w:gridSpan w:val="6"/>
            <w:vAlign w:val="center"/>
          </w:tcPr>
          <w:p w:rsidR="0005220E" w:rsidRPr="007708A0" w:rsidRDefault="0005220E" w:rsidP="0005220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D85F7C" w:rsidRPr="007708A0" w:rsidRDefault="00D85F7C" w:rsidP="00D85F7C">
      <w:pPr>
        <w:rPr>
          <w:rFonts w:ascii="Arial" w:hAnsi="Arial" w:cs="Arial"/>
        </w:rPr>
      </w:pPr>
    </w:p>
    <w:sectPr w:rsidR="00D85F7C" w:rsidRPr="007708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3F0" w:rsidRDefault="001A03F0" w:rsidP="00D85F7C">
      <w:pPr>
        <w:spacing w:after="0" w:line="240" w:lineRule="auto"/>
      </w:pPr>
      <w:r>
        <w:separator/>
      </w:r>
    </w:p>
  </w:endnote>
  <w:endnote w:type="continuationSeparator" w:id="0">
    <w:p w:rsidR="001A03F0" w:rsidRDefault="001A03F0" w:rsidP="00D85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3F0" w:rsidRDefault="001A03F0" w:rsidP="00D85F7C">
      <w:pPr>
        <w:spacing w:after="0" w:line="240" w:lineRule="auto"/>
      </w:pPr>
      <w:r>
        <w:separator/>
      </w:r>
    </w:p>
  </w:footnote>
  <w:footnote w:type="continuationSeparator" w:id="0">
    <w:p w:rsidR="001A03F0" w:rsidRDefault="001A03F0" w:rsidP="00D85F7C">
      <w:pPr>
        <w:spacing w:after="0" w:line="240" w:lineRule="auto"/>
      </w:pPr>
      <w:r>
        <w:continuationSeparator/>
      </w:r>
    </w:p>
  </w:footnote>
  <w:footnote w:id="1">
    <w:p w:rsidR="0005220E" w:rsidRDefault="0005220E" w:rsidP="00D85F7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80EF1"/>
    <w:multiLevelType w:val="hybridMultilevel"/>
    <w:tmpl w:val="6204990A"/>
    <w:lvl w:ilvl="0" w:tplc="16D44B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313C4"/>
    <w:multiLevelType w:val="hybridMultilevel"/>
    <w:tmpl w:val="653C3798"/>
    <w:lvl w:ilvl="0" w:tplc="EFA40D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62C"/>
    <w:rsid w:val="0005220E"/>
    <w:rsid w:val="00162376"/>
    <w:rsid w:val="001A03F0"/>
    <w:rsid w:val="001E7C1A"/>
    <w:rsid w:val="002616C5"/>
    <w:rsid w:val="00362772"/>
    <w:rsid w:val="00421841"/>
    <w:rsid w:val="006615F4"/>
    <w:rsid w:val="006F5539"/>
    <w:rsid w:val="007F0509"/>
    <w:rsid w:val="00964696"/>
    <w:rsid w:val="009C4D29"/>
    <w:rsid w:val="00A663F7"/>
    <w:rsid w:val="00AF493E"/>
    <w:rsid w:val="00C67E53"/>
    <w:rsid w:val="00CD784F"/>
    <w:rsid w:val="00CE63CE"/>
    <w:rsid w:val="00D85F7C"/>
    <w:rsid w:val="00DC1C78"/>
    <w:rsid w:val="00EF662C"/>
    <w:rsid w:val="00F868E2"/>
    <w:rsid w:val="00FF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296E1"/>
  <w15:chartTrackingRefBased/>
  <w15:docId w15:val="{70D1086C-6359-4A86-98BF-0198B52A3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F7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D85F7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85F7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D85F7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627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550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Ilona</cp:lastModifiedBy>
  <cp:revision>4</cp:revision>
  <dcterms:created xsi:type="dcterms:W3CDTF">2019-05-19T16:30:00Z</dcterms:created>
  <dcterms:modified xsi:type="dcterms:W3CDTF">2019-05-19T19:32:00Z</dcterms:modified>
</cp:coreProperties>
</file>