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D91C45" w:rsidRPr="00C50B27" w:rsidTr="00C50B27">
        <w:tc>
          <w:tcPr>
            <w:tcW w:w="2808" w:type="dxa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D91C45" w:rsidRPr="006D6DC8" w:rsidRDefault="00D91C45" w:rsidP="00D91C45">
            <w:pPr>
              <w:rPr>
                <w:b/>
              </w:rPr>
            </w:pPr>
            <w:r>
              <w:rPr>
                <w:b/>
              </w:rPr>
              <w:t>Bc. Lenka Kuncová, DiS.</w:t>
            </w:r>
          </w:p>
        </w:tc>
      </w:tr>
      <w:tr w:rsidR="00D91C45" w:rsidRPr="00C50B27" w:rsidTr="00C50B27">
        <w:tc>
          <w:tcPr>
            <w:tcW w:w="2808" w:type="dxa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D91C45" w:rsidRPr="006D6DC8" w:rsidRDefault="00D91C45" w:rsidP="00D91C45">
            <w:pPr>
              <w:rPr>
                <w:b/>
              </w:rPr>
            </w:pPr>
            <w:r>
              <w:rPr>
                <w:b/>
              </w:rPr>
              <w:t>Slaďování pracovního a rodinného života sociálních pracovníků zaměstnaných ve státním sektoru</w:t>
            </w:r>
          </w:p>
        </w:tc>
      </w:tr>
      <w:tr w:rsidR="00D91C45" w:rsidRPr="00C50B27" w:rsidTr="00C50B27">
        <w:tc>
          <w:tcPr>
            <w:tcW w:w="2808" w:type="dxa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D91C45" w:rsidRDefault="00D91C45" w:rsidP="00D91C45">
            <w:r>
              <w:t>PhDr. Zuzana Hrnčiříková, Ph.D.</w:t>
            </w:r>
          </w:p>
        </w:tc>
      </w:tr>
      <w:tr w:rsidR="00D91C45" w:rsidRPr="00C50B27" w:rsidTr="00C50B27">
        <w:tc>
          <w:tcPr>
            <w:tcW w:w="2808" w:type="dxa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D91C45" w:rsidRDefault="00D91C45" w:rsidP="00D91C45">
            <w:r>
              <w:t>Sociální pedagogika</w:t>
            </w:r>
          </w:p>
        </w:tc>
      </w:tr>
      <w:tr w:rsidR="00D91C45" w:rsidRPr="00C50B27" w:rsidTr="00C50B27">
        <w:tc>
          <w:tcPr>
            <w:tcW w:w="2808" w:type="dxa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D91C45" w:rsidRDefault="00D91C45" w:rsidP="00D91C45">
            <w:r>
              <w:t xml:space="preserve">kombinovaná </w:t>
            </w:r>
          </w:p>
        </w:tc>
      </w:tr>
      <w:tr w:rsidR="00D91C45" w:rsidRPr="00C50B27" w:rsidTr="00C50B27">
        <w:tc>
          <w:tcPr>
            <w:tcW w:w="2808" w:type="dxa"/>
            <w:vAlign w:val="center"/>
          </w:tcPr>
          <w:p w:rsidR="00D91C45" w:rsidRPr="00C50B27" w:rsidRDefault="00D91C45" w:rsidP="00D91C45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D91C45" w:rsidRPr="00C50B27" w:rsidRDefault="00D91C45" w:rsidP="00D91C45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D91C45" w:rsidRPr="00C50B27" w:rsidRDefault="00D91C45" w:rsidP="00D91C45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D91C45" w:rsidRPr="00C50B27" w:rsidTr="00C50B27">
        <w:tc>
          <w:tcPr>
            <w:tcW w:w="9828" w:type="dxa"/>
            <w:gridSpan w:val="9"/>
            <w:shd w:val="clear" w:color="auto" w:fill="A6A6A6"/>
          </w:tcPr>
          <w:p w:rsidR="00D91C45" w:rsidRPr="00C50B27" w:rsidRDefault="00D91C45" w:rsidP="00D91C45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A2511D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A2511D">
            <w:pPr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A2511D">
            <w:pPr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B411DB">
        <w:tc>
          <w:tcPr>
            <w:tcW w:w="9828" w:type="dxa"/>
            <w:gridSpan w:val="9"/>
            <w:shd w:val="clear" w:color="auto" w:fill="A6A6A6"/>
          </w:tcPr>
          <w:p w:rsidR="00D91C45" w:rsidRPr="00B411DB" w:rsidRDefault="00D91C45" w:rsidP="00D91C45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9828" w:type="dxa"/>
            <w:gridSpan w:val="9"/>
          </w:tcPr>
          <w:p w:rsidR="00D91C45" w:rsidRPr="00D91C45" w:rsidRDefault="00D91C45" w:rsidP="00D91C45">
            <w:pPr>
              <w:rPr>
                <w:b/>
                <w:sz w:val="22"/>
                <w:szCs w:val="22"/>
              </w:rPr>
            </w:pPr>
            <w:r w:rsidRPr="00D91C45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D91C45" w:rsidRPr="00D91C45" w:rsidRDefault="00D91C45" w:rsidP="00D91C45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D91C45">
              <w:rPr>
                <w:sz w:val="22"/>
                <w:szCs w:val="22"/>
              </w:rPr>
              <w:t xml:space="preserve">Diplomová práce se zabývá  aktuálním a diskutovaným tématem slaďování pracovního a rodinného života se zaměřením na vybranou cílovou skupinu. </w:t>
            </w:r>
          </w:p>
          <w:p w:rsidR="00D91C45" w:rsidRPr="00D91C45" w:rsidRDefault="00D91C45" w:rsidP="00D91C45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D91C45">
              <w:rPr>
                <w:sz w:val="22"/>
                <w:szCs w:val="22"/>
              </w:rPr>
              <w:t>Teoretickou část práce autorka založila na konceptualizaci pojmů vyvozených z cíle práce. Vzhledem k zaměření práce by bylo žádoucí, kdyby se autorka soustředila na tenze, které mohou vznikat mezi rodinným a pracovním životem a na příčiny těchto tlaků. Mělo by jít o stěžejní teoretický rámec práce.</w:t>
            </w:r>
          </w:p>
          <w:p w:rsidR="00D91C45" w:rsidRPr="00D91C45" w:rsidRDefault="00D91C45" w:rsidP="00D91C45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D91C45">
              <w:rPr>
                <w:sz w:val="22"/>
                <w:szCs w:val="22"/>
              </w:rPr>
              <w:t xml:space="preserve">K zodpovězení výzkumných otázek volí autorka fenomenologický přístup, kvalitativní výzkum. Používá hloubkový </w:t>
            </w:r>
            <w:proofErr w:type="spellStart"/>
            <w:r w:rsidRPr="00D91C45">
              <w:rPr>
                <w:sz w:val="22"/>
                <w:szCs w:val="22"/>
              </w:rPr>
              <w:t>polostrukturovaný</w:t>
            </w:r>
            <w:proofErr w:type="spellEnd"/>
            <w:r w:rsidRPr="00D91C45">
              <w:rPr>
                <w:sz w:val="22"/>
                <w:szCs w:val="22"/>
              </w:rPr>
              <w:t xml:space="preserve"> rozhovor se sociálními pracovnicemi státního sektoru (Úřadu práce).</w:t>
            </w:r>
          </w:p>
          <w:p w:rsidR="00D91C45" w:rsidRPr="00D91C45" w:rsidRDefault="00D91C45" w:rsidP="00D91C45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D91C45">
              <w:rPr>
                <w:sz w:val="22"/>
                <w:szCs w:val="22"/>
              </w:rPr>
              <w:t xml:space="preserve">Následně jsou data analyzována a interpretována až do fáze vytvoření paradigmatického modelu. </w:t>
            </w:r>
          </w:p>
          <w:p w:rsidR="00D91C45" w:rsidRPr="00D91C45" w:rsidRDefault="00D91C45" w:rsidP="00D91C45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D91C45">
              <w:rPr>
                <w:sz w:val="22"/>
                <w:szCs w:val="22"/>
              </w:rPr>
              <w:t xml:space="preserve">Celkově jde o zdařilou práci. </w:t>
            </w:r>
          </w:p>
          <w:p w:rsidR="00D91C45" w:rsidRPr="00D91C45" w:rsidRDefault="00D91C45" w:rsidP="00D91C45">
            <w:pPr>
              <w:rPr>
                <w:sz w:val="22"/>
                <w:szCs w:val="22"/>
              </w:rPr>
            </w:pPr>
          </w:p>
          <w:p w:rsidR="00D91C45" w:rsidRPr="00D91C45" w:rsidRDefault="00D91C45" w:rsidP="00D91C45">
            <w:pPr>
              <w:rPr>
                <w:b/>
                <w:sz w:val="22"/>
                <w:szCs w:val="22"/>
              </w:rPr>
            </w:pPr>
            <w:r w:rsidRPr="00D91C45">
              <w:rPr>
                <w:b/>
                <w:sz w:val="22"/>
                <w:szCs w:val="22"/>
              </w:rPr>
              <w:t xml:space="preserve">Diplomová práce je doporučena k obhajobě. </w:t>
            </w:r>
          </w:p>
          <w:p w:rsidR="00D91C45" w:rsidRPr="00D91C45" w:rsidRDefault="00D91C45" w:rsidP="00D91C45">
            <w:pPr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9828" w:type="dxa"/>
            <w:gridSpan w:val="9"/>
          </w:tcPr>
          <w:p w:rsidR="00D91C45" w:rsidRDefault="00D91C45" w:rsidP="00D91C45">
            <w:pPr>
              <w:rPr>
                <w:b/>
              </w:rPr>
            </w:pPr>
            <w:r w:rsidRPr="00733138">
              <w:rPr>
                <w:b/>
              </w:rPr>
              <w:t>Otázky k</w:t>
            </w:r>
            <w:r>
              <w:rPr>
                <w:b/>
              </w:rPr>
              <w:t> </w:t>
            </w:r>
            <w:r w:rsidRPr="00733138">
              <w:rPr>
                <w:b/>
              </w:rPr>
              <w:t>obhajobě</w:t>
            </w:r>
            <w:r>
              <w:rPr>
                <w:b/>
              </w:rPr>
              <w:t>:</w:t>
            </w:r>
          </w:p>
          <w:p w:rsidR="00D91C45" w:rsidRPr="00D91C45" w:rsidRDefault="00D91C45" w:rsidP="00D91C45">
            <w:pPr>
              <w:jc w:val="both"/>
              <w:rPr>
                <w:b/>
              </w:rPr>
            </w:pPr>
            <w:r w:rsidRPr="00700A17">
              <w:t xml:space="preserve">Do jakých kategorií týkajících se slaďování práce a rodiny dle </w:t>
            </w:r>
            <w:proofErr w:type="spellStart"/>
            <w:r w:rsidRPr="00700A17">
              <w:t>Schmidbauera</w:t>
            </w:r>
            <w:proofErr w:type="spellEnd"/>
            <w:r w:rsidRPr="00700A17">
              <w:t xml:space="preserve"> (2008) byste respondentky zařadila?</w:t>
            </w:r>
          </w:p>
          <w:p w:rsidR="00D91C45" w:rsidRDefault="00D91C45" w:rsidP="00D91C45"/>
        </w:tc>
      </w:tr>
      <w:tr w:rsidR="00D91C45" w:rsidRPr="00C50B27" w:rsidTr="00C50B27">
        <w:tc>
          <w:tcPr>
            <w:tcW w:w="6791" w:type="dxa"/>
            <w:gridSpan w:val="3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D91C45" w:rsidRPr="00C50B27" w:rsidRDefault="00D91C45" w:rsidP="00D91C45">
            <w:pPr>
              <w:jc w:val="center"/>
              <w:rPr>
                <w:sz w:val="22"/>
                <w:szCs w:val="22"/>
              </w:rPr>
            </w:pPr>
          </w:p>
        </w:tc>
      </w:tr>
      <w:tr w:rsidR="00D91C45" w:rsidRPr="00C50B27" w:rsidTr="00C50B27">
        <w:tc>
          <w:tcPr>
            <w:tcW w:w="4068" w:type="dxa"/>
            <w:gridSpan w:val="2"/>
            <w:vAlign w:val="center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27.4. 2018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D91C45" w:rsidRPr="00C50B27" w:rsidRDefault="00D91C45" w:rsidP="00D91C45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3F1AF2">
              <w:rPr>
                <w:sz w:val="22"/>
                <w:szCs w:val="22"/>
              </w:rPr>
              <w:t xml:space="preserve"> </w:t>
            </w:r>
            <w:r w:rsidR="003F1AF2">
              <w:rPr>
                <w:sz w:val="22"/>
                <w:szCs w:val="22"/>
              </w:rPr>
              <w:t>Zuzana Hrnčiříková, v.r.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947" w:rsidRDefault="00184947">
      <w:r>
        <w:separator/>
      </w:r>
    </w:p>
  </w:endnote>
  <w:endnote w:type="continuationSeparator" w:id="0">
    <w:p w:rsidR="00184947" w:rsidRDefault="00184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947" w:rsidRDefault="00184947">
      <w:r>
        <w:separator/>
      </w:r>
    </w:p>
  </w:footnote>
  <w:footnote w:type="continuationSeparator" w:id="0">
    <w:p w:rsidR="00184947" w:rsidRDefault="00184947">
      <w:r>
        <w:continuationSeparator/>
      </w:r>
    </w:p>
  </w:footnote>
  <w:footnote w:id="1">
    <w:p w:rsidR="00D91C45" w:rsidRDefault="00D91C45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56A30"/>
    <w:multiLevelType w:val="hybridMultilevel"/>
    <w:tmpl w:val="1C4849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C45"/>
    <w:rsid w:val="000B52FC"/>
    <w:rsid w:val="00184947"/>
    <w:rsid w:val="00200242"/>
    <w:rsid w:val="00362AB0"/>
    <w:rsid w:val="003F1AF2"/>
    <w:rsid w:val="003F5DA2"/>
    <w:rsid w:val="00512982"/>
    <w:rsid w:val="00526D47"/>
    <w:rsid w:val="0055255D"/>
    <w:rsid w:val="005C219A"/>
    <w:rsid w:val="006847E2"/>
    <w:rsid w:val="008614B3"/>
    <w:rsid w:val="009B2248"/>
    <w:rsid w:val="00A2511D"/>
    <w:rsid w:val="00AF1740"/>
    <w:rsid w:val="00B411DB"/>
    <w:rsid w:val="00BA3203"/>
    <w:rsid w:val="00C50B27"/>
    <w:rsid w:val="00CE0A8B"/>
    <w:rsid w:val="00D91C45"/>
    <w:rsid w:val="00DC1BF5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52A0BA"/>
  <w15:chartTrackingRefBased/>
  <w15:docId w15:val="{4043AEA8-AB3B-4FFD-B3AB-EFD8A9EF9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esktop\BP_DP_2018%20obhajoba\POSUDKY_DP_oponent\Spr&#225;vn&#233;%20formul&#225;&#345;e\Kuncov&#225;_O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Kuncová_O</Template>
  <TotalTime>3</TotalTime>
  <Pages>1</Pages>
  <Words>335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Zuzana Hrnčiříková</dc:creator>
  <cp:keywords/>
  <cp:lastModifiedBy>Zuzana Hrnčiříková</cp:lastModifiedBy>
  <cp:revision>3</cp:revision>
  <cp:lastPrinted>2012-04-25T08:21:00Z</cp:lastPrinted>
  <dcterms:created xsi:type="dcterms:W3CDTF">2018-04-26T06:47:00Z</dcterms:created>
  <dcterms:modified xsi:type="dcterms:W3CDTF">2018-05-04T08:15:00Z</dcterms:modified>
</cp:coreProperties>
</file>