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A81488" w:rsidRDefault="00A8148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Vladimíra Parkanová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A81488" w:rsidRDefault="00A8148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Vzdělávání úředníků statutárního města Jihlavy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814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814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81488" w:rsidP="00A814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7D776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7D7768" w:rsidP="00C50B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</w:t>
            </w:r>
            <w:r w:rsidR="005C219A" w:rsidRPr="00C50B27">
              <w:rPr>
                <w:b/>
                <w:color w:val="FFFFFF"/>
                <w:sz w:val="22"/>
                <w:szCs w:val="22"/>
              </w:rPr>
              <w:t xml:space="preserve">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7D7768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7D776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7D7768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7D776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D776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332898" w:rsidRDefault="00A81488" w:rsidP="0033289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32898">
              <w:rPr>
                <w:sz w:val="22"/>
                <w:szCs w:val="22"/>
              </w:rPr>
              <w:t xml:space="preserve">Předložená bakalářská práce se zaměřuje na vzdělávání úředníků konkrétního statutárního města. </w:t>
            </w:r>
          </w:p>
          <w:p w:rsidR="00A81488" w:rsidRPr="00332898" w:rsidRDefault="00A81488" w:rsidP="0033289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32898">
              <w:rPr>
                <w:sz w:val="22"/>
                <w:szCs w:val="22"/>
              </w:rPr>
              <w:t xml:space="preserve">V teoretické části jsou v jednotlivých kapitolách vymezeny všechny související pojmy. V úvodu každé kapitoly autorka vymezuje cíl kapitoly, což je důležité zejména u kapitol týkajících se Veřejné správy a  systému vzdělávání ve veřejné správě, kde jsou definovány jen ty oblasti, které jsou důležité pro naplnění cíle BP. </w:t>
            </w:r>
            <w:r w:rsidR="00332898" w:rsidRPr="00332898">
              <w:rPr>
                <w:sz w:val="22"/>
                <w:szCs w:val="22"/>
              </w:rPr>
              <w:t>Jinak by tyto kapitoly přesahovaly rámec BP.</w:t>
            </w:r>
          </w:p>
          <w:p w:rsidR="00332898" w:rsidRPr="00332898" w:rsidRDefault="00332898" w:rsidP="0033289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32898">
              <w:rPr>
                <w:sz w:val="22"/>
                <w:szCs w:val="22"/>
              </w:rPr>
              <w:t xml:space="preserve">Metodika výzkumu v praktické části práce je srozumitelně popsána, jedná se o popisné výzkumné problémy, hypotézy byly v další části práce ověřeny. </w:t>
            </w:r>
          </w:p>
          <w:p w:rsidR="00332898" w:rsidRPr="00332898" w:rsidRDefault="00332898" w:rsidP="00332898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332898">
              <w:rPr>
                <w:sz w:val="22"/>
                <w:szCs w:val="22"/>
              </w:rPr>
              <w:t xml:space="preserve">Oceňuji, že Doporučení pro praxi nepřejímají jen obecná, v praxi již zavedená opatření, ale že se autorka snaží formulovat konkrétní doporučení pro vzdělávání úředníků statutárního města, kde prováděla výzkum. </w:t>
            </w:r>
          </w:p>
          <w:p w:rsidR="00B411DB" w:rsidRPr="00C50B27" w:rsidRDefault="00B411DB" w:rsidP="00332898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411DB" w:rsidP="00332898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332898" w:rsidRDefault="0033289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5A1F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Budou využity výsledky Vašeho šetření v praxi? Měl Váš zaměstnavatel o tyto výsledky zájem?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32898">
              <w:rPr>
                <w:sz w:val="22"/>
                <w:szCs w:val="22"/>
              </w:rPr>
              <w:t xml:space="preserve"> 11.5. 2018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24F9B">
              <w:rPr>
                <w:sz w:val="22"/>
                <w:szCs w:val="22"/>
              </w:rPr>
              <w:t xml:space="preserve"> </w:t>
            </w:r>
            <w:r w:rsidR="00E24F9B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A5D" w:rsidRDefault="005C3A5D">
      <w:r>
        <w:separator/>
      </w:r>
    </w:p>
  </w:endnote>
  <w:endnote w:type="continuationSeparator" w:id="0">
    <w:p w:rsidR="005C3A5D" w:rsidRDefault="005C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A5D" w:rsidRDefault="005C3A5D">
      <w:r>
        <w:separator/>
      </w:r>
    </w:p>
  </w:footnote>
  <w:footnote w:type="continuationSeparator" w:id="0">
    <w:p w:rsidR="005C3A5D" w:rsidRDefault="005C3A5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125F"/>
    <w:multiLevelType w:val="hybridMultilevel"/>
    <w:tmpl w:val="FE5E1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61"/>
    <w:rsid w:val="000C4861"/>
    <w:rsid w:val="000E2C47"/>
    <w:rsid w:val="001331BE"/>
    <w:rsid w:val="00332898"/>
    <w:rsid w:val="00362AB0"/>
    <w:rsid w:val="003F5DA2"/>
    <w:rsid w:val="00512982"/>
    <w:rsid w:val="00514664"/>
    <w:rsid w:val="00526D47"/>
    <w:rsid w:val="00535322"/>
    <w:rsid w:val="0055255D"/>
    <w:rsid w:val="005A1FB0"/>
    <w:rsid w:val="005C219A"/>
    <w:rsid w:val="005C3A5D"/>
    <w:rsid w:val="006847E2"/>
    <w:rsid w:val="00730C1A"/>
    <w:rsid w:val="007D7768"/>
    <w:rsid w:val="00A81488"/>
    <w:rsid w:val="00B411DB"/>
    <w:rsid w:val="00BA3203"/>
    <w:rsid w:val="00BE79B8"/>
    <w:rsid w:val="00C03D7D"/>
    <w:rsid w:val="00C50B27"/>
    <w:rsid w:val="00D62416"/>
    <w:rsid w:val="00DC1BF5"/>
    <w:rsid w:val="00E24F9B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0F91A"/>
  <w15:chartTrackingRefBased/>
  <w15:docId w15:val="{EC78C635-3EE5-4830-B5F4-2861B6D2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32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_BP_vedouc&#237;\POSUDEK%20VEDOUC&#205;HO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</Template>
  <TotalTime>32</TotalTime>
  <Pages>1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2018-05-04T08:52:00Z</dcterms:created>
  <dcterms:modified xsi:type="dcterms:W3CDTF">2018-05-10T14:35:00Z</dcterms:modified>
</cp:coreProperties>
</file>