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7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Opletalová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7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pohádek v morální výchově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7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55255D" w:rsidRPr="00C50B27" w:rsidRDefault="000463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463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463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549E4">
              <w:rPr>
                <w:sz w:val="22"/>
                <w:szCs w:val="22"/>
              </w:rPr>
              <w:t xml:space="preserve"> </w:t>
            </w:r>
            <w:r w:rsidR="00DB5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7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C07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07A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C07A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07A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7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C07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B502F" w:rsidRDefault="00DB502F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přehledné zpracování, výběr </w:t>
            </w:r>
            <w:r w:rsidR="005549E4">
              <w:rPr>
                <w:sz w:val="22"/>
                <w:szCs w:val="22"/>
              </w:rPr>
              <w:t>atypického</w:t>
            </w:r>
            <w:r>
              <w:rPr>
                <w:sz w:val="22"/>
                <w:szCs w:val="22"/>
              </w:rPr>
              <w:t xml:space="preserve"> tématu</w:t>
            </w:r>
          </w:p>
          <w:p w:rsidR="00DB502F" w:rsidRDefault="00E91729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polostrukturovaný</w:t>
            </w:r>
            <w:proofErr w:type="spellEnd"/>
            <w:r>
              <w:rPr>
                <w:sz w:val="22"/>
                <w:szCs w:val="22"/>
              </w:rPr>
              <w:t xml:space="preserve"> rozhovor</w:t>
            </w:r>
            <w:r w:rsidR="00DB502F">
              <w:rPr>
                <w:sz w:val="22"/>
                <w:szCs w:val="22"/>
              </w:rPr>
              <w:t xml:space="preserve"> v rámci kvalitativního šetření</w:t>
            </w:r>
          </w:p>
          <w:p w:rsidR="005549E4" w:rsidRDefault="005549E4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precizní zpracování teoretické i praktické části práce</w:t>
            </w:r>
          </w:p>
          <w:p w:rsidR="00FB0D11" w:rsidRDefault="00FB0D11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zřejmý zájem autorky o analyzovanou problematiku</w:t>
            </w:r>
          </w:p>
          <w:p w:rsidR="00DB502F" w:rsidRDefault="00DB502F" w:rsidP="00DB502F">
            <w:pPr>
              <w:rPr>
                <w:sz w:val="22"/>
                <w:szCs w:val="22"/>
              </w:rPr>
            </w:pPr>
          </w:p>
          <w:p w:rsidR="00DB502F" w:rsidRDefault="00DB502F" w:rsidP="00DB502F">
            <w:pPr>
              <w:rPr>
                <w:sz w:val="22"/>
                <w:szCs w:val="22"/>
              </w:rPr>
            </w:pPr>
          </w:p>
          <w:p w:rsidR="00B92171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92171" w:rsidRDefault="005549E4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 </w:t>
            </w:r>
          </w:p>
          <w:p w:rsidR="00E91729" w:rsidRDefault="00E91729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</w:t>
            </w:r>
            <w:r w:rsidR="005549E4">
              <w:rPr>
                <w:sz w:val="22"/>
                <w:szCs w:val="22"/>
              </w:rPr>
              <w:t>doplnění teoretické části o psychiatrický, resp. také materialistický pohled n</w:t>
            </w:r>
            <w:r w:rsidR="005F0FAB">
              <w:rPr>
                <w:sz w:val="22"/>
                <w:szCs w:val="22"/>
              </w:rPr>
              <w:t>a tematiku pohádek (</w:t>
            </w:r>
            <w:r w:rsidR="00EF5AB5">
              <w:rPr>
                <w:sz w:val="22"/>
                <w:szCs w:val="22"/>
              </w:rPr>
              <w:t xml:space="preserve">profesor </w:t>
            </w:r>
            <w:r w:rsidR="005549E4">
              <w:rPr>
                <w:sz w:val="22"/>
                <w:szCs w:val="22"/>
              </w:rPr>
              <w:t>Vondráč</w:t>
            </w:r>
            <w:r>
              <w:rPr>
                <w:sz w:val="22"/>
                <w:szCs w:val="22"/>
              </w:rPr>
              <w:t>ek</w:t>
            </w:r>
            <w:r w:rsidR="005549E4">
              <w:rPr>
                <w:sz w:val="22"/>
                <w:szCs w:val="22"/>
              </w:rPr>
              <w:t xml:space="preserve"> – Fantastické a magické z pohledu psychiatrie</w:t>
            </w:r>
            <w:r>
              <w:rPr>
                <w:sz w:val="22"/>
                <w:szCs w:val="22"/>
              </w:rPr>
              <w:t>)</w:t>
            </w:r>
          </w:p>
          <w:p w:rsidR="00B92171" w:rsidRDefault="00C07A5B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hlavního cíle výzkumu (vhodný spíše pro kvantitativní šetření, na základě výzkumu nelze hlavní cíl relevantně zodpovědět, dílčí cíle již </w:t>
            </w:r>
            <w:r w:rsidR="00E91729">
              <w:rPr>
                <w:sz w:val="22"/>
                <w:szCs w:val="22"/>
              </w:rPr>
              <w:t xml:space="preserve">s výzkumem </w:t>
            </w:r>
            <w:r>
              <w:rPr>
                <w:sz w:val="22"/>
                <w:szCs w:val="22"/>
              </w:rPr>
              <w:t>korespondují)</w:t>
            </w:r>
          </w:p>
          <w:p w:rsidR="005549E4" w:rsidRDefault="005549E4" w:rsidP="005549E4">
            <w:pPr>
              <w:ind w:left="720"/>
              <w:rPr>
                <w:sz w:val="22"/>
                <w:szCs w:val="22"/>
              </w:rPr>
            </w:pPr>
          </w:p>
          <w:p w:rsidR="00F1326B" w:rsidRDefault="005549E4" w:rsidP="00E91729">
            <w:pPr>
              <w:rPr>
                <w:sz w:val="22"/>
                <w:szCs w:val="22"/>
              </w:rPr>
            </w:pPr>
            <w:r w:rsidRPr="005549E4">
              <w:rPr>
                <w:b/>
                <w:sz w:val="22"/>
                <w:szCs w:val="22"/>
              </w:rPr>
              <w:t>Bakalářskou práci doporučuji k obhajobě</w:t>
            </w:r>
            <w:r w:rsidR="0004637D">
              <w:rPr>
                <w:sz w:val="22"/>
                <w:szCs w:val="22"/>
              </w:rPr>
              <w:t xml:space="preserve"> s návrhem klasifikace stupněm B.</w:t>
            </w:r>
          </w:p>
          <w:p w:rsidR="005549E4" w:rsidRPr="00C50B27" w:rsidRDefault="005549E4" w:rsidP="00E9172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07A5B" w:rsidP="00046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Vás </w:t>
            </w:r>
            <w:r w:rsidR="0004637D">
              <w:rPr>
                <w:sz w:val="22"/>
                <w:szCs w:val="22"/>
              </w:rPr>
              <w:t>inspirovalo</w:t>
            </w:r>
            <w:r w:rsidR="00FB0D11">
              <w:rPr>
                <w:sz w:val="22"/>
                <w:szCs w:val="22"/>
              </w:rPr>
              <w:t xml:space="preserve"> k výběru tématu</w:t>
            </w:r>
            <w:r>
              <w:rPr>
                <w:sz w:val="22"/>
                <w:szCs w:val="22"/>
              </w:rPr>
              <w:t xml:space="preserve"> Vaší práce</w:t>
            </w:r>
            <w:r w:rsidR="00FB0D11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B4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4948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0FAB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F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78" w:rsidRDefault="00F51F78">
      <w:r>
        <w:separator/>
      </w:r>
    </w:p>
  </w:endnote>
  <w:endnote w:type="continuationSeparator" w:id="0">
    <w:p w:rsidR="00F51F78" w:rsidRDefault="00F5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78" w:rsidRDefault="00F51F78">
      <w:r>
        <w:separator/>
      </w:r>
    </w:p>
  </w:footnote>
  <w:footnote w:type="continuationSeparator" w:id="0">
    <w:p w:rsidR="00F51F78" w:rsidRDefault="00F51F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37C2"/>
    <w:multiLevelType w:val="hybridMultilevel"/>
    <w:tmpl w:val="C41292B8"/>
    <w:lvl w:ilvl="0" w:tplc="33944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55CF9"/>
    <w:multiLevelType w:val="hybridMultilevel"/>
    <w:tmpl w:val="3C34F1C2"/>
    <w:lvl w:ilvl="0" w:tplc="969A0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2171"/>
    <w:rsid w:val="0004637D"/>
    <w:rsid w:val="00135816"/>
    <w:rsid w:val="00154F27"/>
    <w:rsid w:val="00362AB0"/>
    <w:rsid w:val="003F5DA2"/>
    <w:rsid w:val="00421943"/>
    <w:rsid w:val="00431992"/>
    <w:rsid w:val="004B4948"/>
    <w:rsid w:val="00512982"/>
    <w:rsid w:val="00526D47"/>
    <w:rsid w:val="0055255D"/>
    <w:rsid w:val="005549E4"/>
    <w:rsid w:val="005C219A"/>
    <w:rsid w:val="005F0FAB"/>
    <w:rsid w:val="006847E2"/>
    <w:rsid w:val="007553A2"/>
    <w:rsid w:val="008614B3"/>
    <w:rsid w:val="008648E6"/>
    <w:rsid w:val="009A27D5"/>
    <w:rsid w:val="00B411DB"/>
    <w:rsid w:val="00B92171"/>
    <w:rsid w:val="00BA3203"/>
    <w:rsid w:val="00BF7564"/>
    <w:rsid w:val="00C07A5B"/>
    <w:rsid w:val="00C50B27"/>
    <w:rsid w:val="00CA7D64"/>
    <w:rsid w:val="00D05C79"/>
    <w:rsid w:val="00DB502F"/>
    <w:rsid w:val="00DC1BF5"/>
    <w:rsid w:val="00E35B3C"/>
    <w:rsid w:val="00E709EA"/>
    <w:rsid w:val="00E91729"/>
    <w:rsid w:val="00ED2FBE"/>
    <w:rsid w:val="00EF5AB5"/>
    <w:rsid w:val="00F1326B"/>
    <w:rsid w:val="00F51F78"/>
    <w:rsid w:val="00FB0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E5AAA"/>
  <w15:docId w15:val="{860BDA7A-494C-4B7C-BDD4-AA4B4F1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5F0F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0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8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Eva Šalenová</dc:creator>
  <cp:lastModifiedBy>Eva Šalenová</cp:lastModifiedBy>
  <cp:revision>2</cp:revision>
  <cp:lastPrinted>2018-05-14T11:17:00Z</cp:lastPrinted>
  <dcterms:created xsi:type="dcterms:W3CDTF">2018-05-14T11:17:00Z</dcterms:created>
  <dcterms:modified xsi:type="dcterms:W3CDTF">2018-05-14T11:17:00Z</dcterms:modified>
</cp:coreProperties>
</file>