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C612C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Hana Chrastecká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C612C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Interpersonální emoční regulace dětí staršího školního věku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C612C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Jana Martincová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C612C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C612C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Prezenční 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B411DB" w:rsidP="00362AB0">
            <w:pPr>
              <w:rPr>
                <w:sz w:val="22"/>
                <w:szCs w:val="22"/>
              </w:rPr>
            </w:pPr>
          </w:p>
          <w:p w:rsidR="00C612CD" w:rsidRDefault="00C612C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Silné stránky: </w:t>
            </w:r>
          </w:p>
          <w:p w:rsidR="00C612CD" w:rsidRDefault="00C612C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výborně koncipovaná teoretická část bakalářské práce s využitím dostatečného počtu odborných zdrojů (27 zdrojů), </w:t>
            </w:r>
          </w:p>
          <w:p w:rsidR="00C612CD" w:rsidRDefault="00C612C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rozsáhlé vymezení výzkumných otázek, </w:t>
            </w:r>
          </w:p>
          <w:p w:rsidR="00C612CD" w:rsidRDefault="00C612C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adekvátní velikost výzkumného souboru, </w:t>
            </w:r>
          </w:p>
          <w:p w:rsidR="00C612CD" w:rsidRDefault="00C612C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</w:t>
            </w:r>
            <w:r w:rsidR="0007185F">
              <w:rPr>
                <w:sz w:val="22"/>
                <w:szCs w:val="22"/>
              </w:rPr>
              <w:t xml:space="preserve">komparace výstupů výzkumného šetření s dosavadním odborným poznáním. </w:t>
            </w:r>
          </w:p>
          <w:p w:rsidR="00C612CD" w:rsidRDefault="00C612CD" w:rsidP="00362AB0">
            <w:pPr>
              <w:rPr>
                <w:sz w:val="22"/>
                <w:szCs w:val="22"/>
              </w:rPr>
            </w:pPr>
          </w:p>
          <w:p w:rsidR="00C612CD" w:rsidRDefault="00C612C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Slabé stránky: </w:t>
            </w:r>
          </w:p>
          <w:p w:rsidR="00C612CD" w:rsidRDefault="00C612C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cíle výzkumu mohly být zpracovány precizněji, </w:t>
            </w:r>
          </w:p>
          <w:p w:rsidR="00C612CD" w:rsidRDefault="00C612C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není uvedeno, jak studentka získala dotazník, zdali byl standardizován, atd., </w:t>
            </w:r>
          </w:p>
          <w:p w:rsidR="00C612CD" w:rsidRDefault="00C612CD" w:rsidP="0007185F">
            <w:pPr>
              <w:rPr>
                <w:sz w:val="22"/>
                <w:szCs w:val="22"/>
              </w:rPr>
            </w:pPr>
          </w:p>
          <w:p w:rsidR="00F1326B" w:rsidRPr="00C50B27" w:rsidRDefault="0007185F" w:rsidP="0007185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Bakalářská práce je výborně zpracována. Studentka zpracovala zajímavé a ojedinělé téma. Velmi oceňuji náročnost a úroveň zpracování. Studentka prokázala erudovanost v problematice. Bakalářskou práci doporučuji k obhajobě. 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Default="0007185F" w:rsidP="0007185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Prosím popište, jak jste získala dotazník a uveďte jeho psychometrické vlastnosti.</w:t>
            </w:r>
          </w:p>
          <w:p w:rsidR="0007185F" w:rsidRPr="00C50B27" w:rsidRDefault="0007185F" w:rsidP="0007185F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2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07185F">
              <w:rPr>
                <w:sz w:val="22"/>
                <w:szCs w:val="22"/>
              </w:rPr>
              <w:t xml:space="preserve"> 7. 5. 2018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07185F">
              <w:rPr>
                <w:sz w:val="22"/>
                <w:szCs w:val="22"/>
              </w:rPr>
              <w:t xml:space="preserve"> Mgr. Jana Martincová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5475" w:rsidRDefault="007D5475">
      <w:r>
        <w:separator/>
      </w:r>
    </w:p>
  </w:endnote>
  <w:endnote w:type="continuationSeparator" w:id="1">
    <w:p w:rsidR="007D5475" w:rsidRDefault="007D54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5475" w:rsidRDefault="007D5475">
      <w:r>
        <w:separator/>
      </w:r>
    </w:p>
  </w:footnote>
  <w:footnote w:type="continuationSeparator" w:id="1">
    <w:p w:rsidR="007D5475" w:rsidRDefault="007D5475">
      <w:r>
        <w:continuationSeparator/>
      </w:r>
    </w:p>
  </w:footnote>
  <w:footnote w:id="2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attachedTemplate r:id="rId1"/>
  <w:stylePaneFormatFilter w:val="3F0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7185F"/>
    <w:rsid w:val="0007185F"/>
    <w:rsid w:val="00154F27"/>
    <w:rsid w:val="00362AB0"/>
    <w:rsid w:val="003F5DA2"/>
    <w:rsid w:val="00512982"/>
    <w:rsid w:val="00526D47"/>
    <w:rsid w:val="0055255D"/>
    <w:rsid w:val="005C219A"/>
    <w:rsid w:val="006847E2"/>
    <w:rsid w:val="007553A2"/>
    <w:rsid w:val="007D5475"/>
    <w:rsid w:val="008614B3"/>
    <w:rsid w:val="009A27D5"/>
    <w:rsid w:val="00B411DB"/>
    <w:rsid w:val="00BA3203"/>
    <w:rsid w:val="00C50B27"/>
    <w:rsid w:val="00C612CD"/>
    <w:rsid w:val="00CA7D64"/>
    <w:rsid w:val="00D05C79"/>
    <w:rsid w:val="00DC1BF5"/>
    <w:rsid w:val="00E709EA"/>
    <w:rsid w:val="00ED2FBE"/>
    <w:rsid w:val="00F13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table" w:styleId="Mkatabulky">
    <w:name w:val="Table Grid"/>
    <w:basedOn w:val="Normlntabulka"/>
    <w:rsid w:val="006847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bka\Downloads\POSUDEK%20OPONENTA%20BAKAL&#193;&#344;SK&#201;%20PR&#193;CE_2015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</Template>
  <TotalTime>20</TotalTime>
  <Pages>1</Pages>
  <Words>301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n/a</dc:creator>
  <cp:lastModifiedBy>n/a</cp:lastModifiedBy>
  <cp:revision>1</cp:revision>
  <cp:lastPrinted>2012-04-25T08:21:00Z</cp:lastPrinted>
  <dcterms:created xsi:type="dcterms:W3CDTF">2018-05-07T13:06:00Z</dcterms:created>
  <dcterms:modified xsi:type="dcterms:W3CDTF">2018-05-07T13:26:00Z</dcterms:modified>
</cp:coreProperties>
</file>