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A7469" w:rsidRPr="00C50B27" w:rsidTr="00C50B27">
        <w:tc>
          <w:tcPr>
            <w:tcW w:w="2808" w:type="dxa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A7469" w:rsidRPr="007C67A6" w:rsidRDefault="006A7469" w:rsidP="006A7469">
            <w:pPr>
              <w:rPr>
                <w:b/>
              </w:rPr>
            </w:pPr>
            <w:r>
              <w:rPr>
                <w:b/>
              </w:rPr>
              <w:t>Bc. Kateřina Volková</w:t>
            </w:r>
          </w:p>
        </w:tc>
      </w:tr>
      <w:tr w:rsidR="006A7469" w:rsidRPr="00C50B27" w:rsidTr="00C50B27">
        <w:tc>
          <w:tcPr>
            <w:tcW w:w="2808" w:type="dxa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A7469" w:rsidRPr="007C67A6" w:rsidRDefault="006A7469" w:rsidP="006A7469">
            <w:pPr>
              <w:rPr>
                <w:b/>
              </w:rPr>
            </w:pPr>
            <w:r>
              <w:rPr>
                <w:b/>
              </w:rPr>
              <w:t>Vnímání rodiny studenty sociální pedagogiky</w:t>
            </w:r>
          </w:p>
        </w:tc>
      </w:tr>
      <w:tr w:rsidR="006A7469" w:rsidRPr="00C50B27" w:rsidTr="00C50B27">
        <w:tc>
          <w:tcPr>
            <w:tcW w:w="2808" w:type="dxa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A7469" w:rsidRDefault="006A7469" w:rsidP="006A7469">
            <w:r>
              <w:t>PhDr. Zuzana Hrnčiříková, Ph.D.</w:t>
            </w:r>
          </w:p>
        </w:tc>
      </w:tr>
      <w:tr w:rsidR="006A7469" w:rsidRPr="00C50B27" w:rsidTr="00C50B27">
        <w:tc>
          <w:tcPr>
            <w:tcW w:w="2808" w:type="dxa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A7469" w:rsidRDefault="006A7469" w:rsidP="006A7469">
            <w:r>
              <w:t>Sociální pedagogika</w:t>
            </w:r>
          </w:p>
        </w:tc>
      </w:tr>
      <w:tr w:rsidR="006A7469" w:rsidRPr="00C50B27" w:rsidTr="00C50B27">
        <w:tc>
          <w:tcPr>
            <w:tcW w:w="2808" w:type="dxa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A7469" w:rsidRDefault="006A7469" w:rsidP="006A7469">
            <w:r>
              <w:t xml:space="preserve">prezenční </w:t>
            </w:r>
          </w:p>
        </w:tc>
      </w:tr>
      <w:tr w:rsidR="006A7469" w:rsidRPr="00C50B27" w:rsidTr="00C50B27">
        <w:tc>
          <w:tcPr>
            <w:tcW w:w="2808" w:type="dxa"/>
            <w:vAlign w:val="center"/>
          </w:tcPr>
          <w:p w:rsidR="006A7469" w:rsidRPr="00C50B27" w:rsidRDefault="006A7469" w:rsidP="006A7469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A7469" w:rsidRPr="00C50B27" w:rsidRDefault="006A7469" w:rsidP="006A7469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A7469" w:rsidRPr="00C50B27" w:rsidRDefault="006A7469" w:rsidP="006A7469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A7469" w:rsidRPr="00C50B27" w:rsidTr="00C50B27">
        <w:tc>
          <w:tcPr>
            <w:tcW w:w="9828" w:type="dxa"/>
            <w:gridSpan w:val="9"/>
            <w:shd w:val="clear" w:color="auto" w:fill="A6A6A6"/>
          </w:tcPr>
          <w:p w:rsidR="006A7469" w:rsidRPr="00C50B27" w:rsidRDefault="006A7469" w:rsidP="006A7469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</w:p>
        </w:tc>
      </w:tr>
      <w:tr w:rsidR="006A7469" w:rsidRPr="00C50B27" w:rsidTr="00B411DB">
        <w:tc>
          <w:tcPr>
            <w:tcW w:w="9828" w:type="dxa"/>
            <w:gridSpan w:val="9"/>
            <w:shd w:val="clear" w:color="auto" w:fill="A6A6A6"/>
          </w:tcPr>
          <w:p w:rsidR="006A7469" w:rsidRPr="00B411DB" w:rsidRDefault="006A7469" w:rsidP="006A7469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9828" w:type="dxa"/>
            <w:gridSpan w:val="9"/>
          </w:tcPr>
          <w:p w:rsidR="006A7469" w:rsidRPr="00733138" w:rsidRDefault="006A7469" w:rsidP="006A7469">
            <w:pPr>
              <w:rPr>
                <w:b/>
              </w:rPr>
            </w:pPr>
            <w:r w:rsidRPr="00733138">
              <w:rPr>
                <w:b/>
              </w:rPr>
              <w:t>Odůvodnění hodnocení práce (silné a slabé stránky práce):</w:t>
            </w:r>
          </w:p>
          <w:p w:rsidR="006A7469" w:rsidRDefault="006A7469" w:rsidP="006A7469">
            <w:pPr>
              <w:numPr>
                <w:ilvl w:val="0"/>
                <w:numId w:val="1"/>
              </w:numPr>
              <w:jc w:val="both"/>
            </w:pPr>
            <w:r>
              <w:t xml:space="preserve">Diplomová práce se zabývá tématem rodiny a to z pohledu studentů oboru Sociální pedagogika. </w:t>
            </w:r>
          </w:p>
          <w:p w:rsidR="006A7469" w:rsidRDefault="006A7469" w:rsidP="006A7469">
            <w:pPr>
              <w:numPr>
                <w:ilvl w:val="0"/>
                <w:numId w:val="1"/>
              </w:numPr>
              <w:jc w:val="both"/>
            </w:pPr>
            <w:r w:rsidRPr="00092D4B">
              <w:t>Autorka  v rámci teoretické části předkládá řadu teoretických konceptů, které  interpretují rodinu a rodinné chování</w:t>
            </w:r>
            <w:r>
              <w:t xml:space="preserve">. Oceňuji právě tu skutečnost, že  nahlíží zkoumanou problematiku v širších teoretických konceptech. </w:t>
            </w:r>
          </w:p>
          <w:p w:rsidR="006A7469" w:rsidRPr="00C1276E" w:rsidRDefault="006A7469" w:rsidP="006A7469">
            <w:pPr>
              <w:numPr>
                <w:ilvl w:val="0"/>
                <w:numId w:val="1"/>
              </w:numPr>
              <w:jc w:val="both"/>
            </w:pPr>
            <w:r>
              <w:t xml:space="preserve">Jako slabou stránku vnímám autorčinu nedůslednost v práci s literaturou (starší zdroje, nedůslednost v odkazování, sekundární citace). </w:t>
            </w:r>
          </w:p>
          <w:p w:rsidR="006A7469" w:rsidRDefault="006A7469" w:rsidP="006A7469">
            <w:pPr>
              <w:numPr>
                <w:ilvl w:val="0"/>
                <w:numId w:val="1"/>
              </w:numPr>
              <w:jc w:val="both"/>
            </w:pPr>
            <w:r>
              <w:t>Zvolené kvantitativní výzkumné strategii odpovídá i formulace cíle  práce a výzkumných otázek.</w:t>
            </w:r>
          </w:p>
          <w:p w:rsidR="006A7469" w:rsidRDefault="006A7469" w:rsidP="006A7469">
            <w:pPr>
              <w:numPr>
                <w:ilvl w:val="0"/>
                <w:numId w:val="1"/>
              </w:numPr>
              <w:jc w:val="both"/>
            </w:pPr>
            <w:r>
              <w:t xml:space="preserve">Doporučení pro praxi (str. 89) jsou spíše dalším stručným shrnutím výsledků výzkumného šetření. Vlastních doporučení se týká pouze poslední věta této kapitoly, a to ještě velmi vágním způsobem („…aby se studenti ve svém studijním plánu zabývali rodinou…“). </w:t>
            </w:r>
          </w:p>
          <w:p w:rsidR="006A7469" w:rsidRPr="00C1276E" w:rsidRDefault="006A7469" w:rsidP="006A7469"/>
          <w:p w:rsidR="006A7469" w:rsidRPr="00B54795" w:rsidRDefault="006A7469" w:rsidP="006A7469">
            <w:pPr>
              <w:rPr>
                <w:b/>
              </w:rPr>
            </w:pPr>
            <w:r>
              <w:rPr>
                <w:b/>
              </w:rPr>
              <w:t xml:space="preserve">Diplomová práce je doporučena k obhajobě. </w:t>
            </w:r>
          </w:p>
        </w:tc>
      </w:tr>
      <w:tr w:rsidR="006A7469" w:rsidRPr="00C50B27" w:rsidTr="00C50B27">
        <w:tc>
          <w:tcPr>
            <w:tcW w:w="9828" w:type="dxa"/>
            <w:gridSpan w:val="9"/>
          </w:tcPr>
          <w:p w:rsidR="006A7469" w:rsidRPr="00733138" w:rsidRDefault="006A7469" w:rsidP="006A7469">
            <w:pPr>
              <w:rPr>
                <w:b/>
              </w:rPr>
            </w:pPr>
            <w:r w:rsidRPr="00733138">
              <w:rPr>
                <w:b/>
              </w:rPr>
              <w:t>Otázky k obhajobě:</w:t>
            </w:r>
          </w:p>
          <w:p w:rsidR="006A7469" w:rsidRDefault="006A7469" w:rsidP="006A7469">
            <w:r>
              <w:t xml:space="preserve">Jaký byl celkový počet respondentů Vašeho výzkumu? </w:t>
            </w:r>
          </w:p>
          <w:p w:rsidR="006A7469" w:rsidRDefault="006A7469" w:rsidP="006A7469">
            <w:r>
              <w:t xml:space="preserve">Výzkum jste prováděla pouze u studentů prezenční formy. Ve kterých otázkách by, dle Vašeho názoru, byly významně jiné rozdíly v případě výzkumu u studentů kombinované formy? </w:t>
            </w:r>
          </w:p>
        </w:tc>
      </w:tr>
      <w:tr w:rsidR="006A7469" w:rsidRPr="00C50B27" w:rsidTr="00C50B27">
        <w:tc>
          <w:tcPr>
            <w:tcW w:w="6791" w:type="dxa"/>
            <w:gridSpan w:val="3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6A7469" w:rsidRPr="00C50B27" w:rsidRDefault="006A7469" w:rsidP="006A7469">
            <w:pPr>
              <w:jc w:val="center"/>
              <w:rPr>
                <w:sz w:val="22"/>
                <w:szCs w:val="22"/>
              </w:rPr>
            </w:pPr>
          </w:p>
        </w:tc>
      </w:tr>
      <w:tr w:rsidR="006A7469" w:rsidRPr="00C50B27" w:rsidTr="00C50B27">
        <w:tc>
          <w:tcPr>
            <w:tcW w:w="4068" w:type="dxa"/>
            <w:gridSpan w:val="2"/>
            <w:vAlign w:val="center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27.4. 2018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6A7469" w:rsidRPr="00C50B27" w:rsidRDefault="006A7469" w:rsidP="006A7469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A234D">
              <w:rPr>
                <w:sz w:val="22"/>
                <w:szCs w:val="22"/>
              </w:rPr>
              <w:t xml:space="preserve"> </w:t>
            </w:r>
            <w:r w:rsidR="00DA234D">
              <w:rPr>
                <w:sz w:val="22"/>
                <w:szCs w:val="22"/>
              </w:rPr>
              <w:t>Zuzana Hrnčiříková, v.r.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BB5" w:rsidRDefault="002A7BB5">
      <w:r>
        <w:separator/>
      </w:r>
    </w:p>
  </w:endnote>
  <w:endnote w:type="continuationSeparator" w:id="0">
    <w:p w:rsidR="002A7BB5" w:rsidRDefault="002A7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BB5" w:rsidRDefault="002A7BB5">
      <w:r>
        <w:separator/>
      </w:r>
    </w:p>
  </w:footnote>
  <w:footnote w:type="continuationSeparator" w:id="0">
    <w:p w:rsidR="002A7BB5" w:rsidRDefault="002A7BB5">
      <w:r>
        <w:continuationSeparator/>
      </w:r>
    </w:p>
  </w:footnote>
  <w:footnote w:id="1">
    <w:p w:rsidR="006A7469" w:rsidRDefault="006A7469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46B4C"/>
    <w:multiLevelType w:val="hybridMultilevel"/>
    <w:tmpl w:val="33D006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469"/>
    <w:rsid w:val="002A7BB5"/>
    <w:rsid w:val="002E0443"/>
    <w:rsid w:val="00362AB0"/>
    <w:rsid w:val="003F5DA2"/>
    <w:rsid w:val="00512982"/>
    <w:rsid w:val="00526D47"/>
    <w:rsid w:val="0055255D"/>
    <w:rsid w:val="005C219A"/>
    <w:rsid w:val="006847E2"/>
    <w:rsid w:val="006A7469"/>
    <w:rsid w:val="008614B3"/>
    <w:rsid w:val="009B2248"/>
    <w:rsid w:val="00AF1740"/>
    <w:rsid w:val="00B411DB"/>
    <w:rsid w:val="00BA3203"/>
    <w:rsid w:val="00C50B27"/>
    <w:rsid w:val="00CE0A8B"/>
    <w:rsid w:val="00DA234D"/>
    <w:rsid w:val="00DC1BF5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AE858C"/>
  <w15:chartTrackingRefBased/>
  <w15:docId w15:val="{BC3EF9CD-DCF3-4A77-879F-EB862E219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esktop\BP_DP_2018%20obhajoba\POSUDKY_DP_oponent\Spr&#225;vn&#233;%20formul&#225;&#345;e\Volkov&#225;_O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Volková_O</Template>
  <TotalTime>5</TotalTime>
  <Pages>1</Pages>
  <Words>349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2</cp:revision>
  <cp:lastPrinted>2012-04-25T08:21:00Z</cp:lastPrinted>
  <dcterms:created xsi:type="dcterms:W3CDTF">2018-04-26T08:12:00Z</dcterms:created>
  <dcterms:modified xsi:type="dcterms:W3CDTF">2018-05-04T08:15:00Z</dcterms:modified>
</cp:coreProperties>
</file>