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F61A7">
        <w:rPr>
          <w:b/>
          <w:i/>
          <w:sz w:val="22"/>
          <w:szCs w:val="22"/>
        </w:rPr>
        <w:t>Monika Cygrýdová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65990">
        <w:rPr>
          <w:b/>
          <w:i/>
          <w:sz w:val="22"/>
          <w:szCs w:val="22"/>
        </w:rPr>
        <w:t>doc. Ing. Boris Popesko,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65990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F61A7">
        <w:rPr>
          <w:b/>
          <w:i/>
          <w:sz w:val="22"/>
          <w:szCs w:val="22"/>
        </w:rPr>
        <w:t xml:space="preserve">Analýza </w:t>
      </w:r>
      <w:proofErr w:type="spellStart"/>
      <w:r w:rsidR="004F61A7">
        <w:rPr>
          <w:b/>
          <w:i/>
          <w:sz w:val="22"/>
          <w:szCs w:val="22"/>
        </w:rPr>
        <w:t>systmu</w:t>
      </w:r>
      <w:proofErr w:type="spellEnd"/>
      <w:r w:rsidR="004F61A7">
        <w:rPr>
          <w:b/>
          <w:i/>
          <w:sz w:val="22"/>
          <w:szCs w:val="22"/>
        </w:rPr>
        <w:t xml:space="preserve"> plánování a rozpočetnictví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7C0A">
              <w:rPr>
                <w:b/>
                <w:snapToGrid w:val="0"/>
                <w:color w:val="000000"/>
              </w:rPr>
            </w:r>
            <w:r w:rsidR="00E753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7C0A">
              <w:rPr>
                <w:snapToGrid w:val="0"/>
                <w:color w:val="000000"/>
              </w:rPr>
            </w:r>
            <w:r w:rsidR="00E753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7C0A">
              <w:rPr>
                <w:snapToGrid w:val="0"/>
                <w:color w:val="000000"/>
              </w:rPr>
            </w:r>
            <w:r w:rsidR="00E753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7C0A">
              <w:rPr>
                <w:snapToGrid w:val="0"/>
                <w:color w:val="000000"/>
              </w:rPr>
            </w:r>
            <w:r w:rsidR="00E753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6A4A">
              <w:rPr>
                <w:b/>
                <w:snapToGrid w:val="0"/>
                <w:color w:val="000000"/>
              </w:rPr>
            </w:r>
            <w:r w:rsidR="00E753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7C0A">
              <w:rPr>
                <w:snapToGrid w:val="0"/>
                <w:color w:val="000000"/>
              </w:rPr>
            </w:r>
            <w:r w:rsidR="00E753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7C0A">
              <w:rPr>
                <w:snapToGrid w:val="0"/>
                <w:color w:val="000000"/>
              </w:rPr>
            </w:r>
            <w:r w:rsidR="00E753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7C0A">
              <w:rPr>
                <w:snapToGrid w:val="0"/>
                <w:color w:val="000000"/>
              </w:rPr>
            </w:r>
            <w:r w:rsidR="00E753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7C0A">
              <w:rPr>
                <w:snapToGrid w:val="0"/>
                <w:color w:val="000000"/>
              </w:rPr>
            </w:r>
            <w:r w:rsidR="00E753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7C0A">
              <w:rPr>
                <w:b/>
                <w:snapToGrid w:val="0"/>
                <w:color w:val="000000"/>
              </w:rPr>
            </w:r>
            <w:r w:rsidR="00E753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7C0A">
              <w:rPr>
                <w:snapToGrid w:val="0"/>
                <w:color w:val="000000"/>
              </w:rPr>
            </w:r>
            <w:r w:rsidR="00E753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7C0A">
              <w:rPr>
                <w:snapToGrid w:val="0"/>
                <w:color w:val="000000"/>
              </w:rPr>
            </w:r>
            <w:r w:rsidR="00E753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7C0A">
              <w:rPr>
                <w:snapToGrid w:val="0"/>
                <w:color w:val="000000"/>
              </w:rPr>
            </w:r>
            <w:r w:rsidR="00E753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7C0A">
              <w:rPr>
                <w:b/>
                <w:snapToGrid w:val="0"/>
                <w:color w:val="000000"/>
              </w:rPr>
            </w:r>
            <w:r w:rsidR="00E753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7C0A">
              <w:rPr>
                <w:snapToGrid w:val="0"/>
                <w:color w:val="000000"/>
              </w:rPr>
            </w:r>
            <w:r w:rsidR="00E753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7C0A">
              <w:rPr>
                <w:snapToGrid w:val="0"/>
                <w:color w:val="000000"/>
              </w:rPr>
            </w:r>
            <w:r w:rsidR="00E753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7C0A">
              <w:rPr>
                <w:snapToGrid w:val="0"/>
                <w:color w:val="000000"/>
              </w:rPr>
            </w:r>
            <w:r w:rsidR="00E753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7C0A">
              <w:rPr>
                <w:snapToGrid w:val="0"/>
                <w:color w:val="000000"/>
              </w:rPr>
            </w:r>
            <w:r w:rsidR="00E753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7C0A">
              <w:rPr>
                <w:snapToGrid w:val="0"/>
                <w:color w:val="000000"/>
              </w:rPr>
            </w:r>
            <w:r w:rsidR="00E753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7C0A">
              <w:rPr>
                <w:b/>
                <w:snapToGrid w:val="0"/>
                <w:color w:val="000000"/>
              </w:rPr>
            </w:r>
            <w:r w:rsidR="00E753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7C0A">
              <w:rPr>
                <w:snapToGrid w:val="0"/>
                <w:color w:val="000000"/>
              </w:rPr>
            </w:r>
            <w:r w:rsidR="00E753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7C0A">
              <w:rPr>
                <w:snapToGrid w:val="0"/>
                <w:color w:val="000000"/>
              </w:rPr>
            </w:r>
            <w:r w:rsidR="00E753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7C0A">
              <w:rPr>
                <w:snapToGrid w:val="0"/>
                <w:color w:val="000000"/>
              </w:rPr>
            </w:r>
            <w:r w:rsidR="00E753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7C0A">
              <w:rPr>
                <w:snapToGrid w:val="0"/>
                <w:color w:val="000000"/>
              </w:rPr>
            </w:r>
            <w:r w:rsidR="00E753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7C0A">
              <w:rPr>
                <w:b/>
                <w:snapToGrid w:val="0"/>
                <w:color w:val="000000"/>
              </w:rPr>
            </w:r>
            <w:r w:rsidR="00E753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7C0A">
              <w:rPr>
                <w:snapToGrid w:val="0"/>
                <w:color w:val="000000"/>
              </w:rPr>
            </w:r>
            <w:r w:rsidR="00E753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7C0A">
              <w:rPr>
                <w:snapToGrid w:val="0"/>
                <w:color w:val="000000"/>
              </w:rPr>
            </w:r>
            <w:r w:rsidR="00E753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7C0A">
              <w:rPr>
                <w:snapToGrid w:val="0"/>
                <w:color w:val="000000"/>
              </w:rPr>
            </w:r>
            <w:r w:rsidR="00E753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7C0A">
              <w:rPr>
                <w:snapToGrid w:val="0"/>
                <w:color w:val="000000"/>
              </w:rPr>
            </w:r>
            <w:r w:rsidR="00E753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7C0A">
              <w:rPr>
                <w:snapToGrid w:val="0"/>
                <w:color w:val="000000"/>
              </w:rPr>
            </w:r>
            <w:r w:rsidR="00E753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A6A4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07C0A">
              <w:rPr>
                <w:b/>
                <w:snapToGrid w:val="0"/>
                <w:color w:val="000000"/>
              </w:rPr>
              <w:t>2</w:t>
            </w:r>
            <w:r w:rsidR="005A6A4A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A6A4A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07C0A">
        <w:rPr>
          <w:i/>
          <w:noProof/>
        </w:rPr>
        <w:t xml:space="preserve">Práce je zpracována dle zásad a autorce se podařilo splnit definované cíle. Teoretická část práce je zpracována na velmi dobré úrovni. Práce obsahuje také velmi kvalitně zpracovanou analýzu nákladů a hospodaření firmy. Bohužel se autorka vpráci venuje hlavnímu problému, tj. současnému systému plánování a rozpočetnictví pouze </w:t>
      </w:r>
      <w:r w:rsidR="005A6A4A">
        <w:rPr>
          <w:i/>
          <w:noProof/>
        </w:rPr>
        <w:t>stručně v kapitole 7.5., která mohla být rozsáhlejší. V závěru jsou výsledky analýz vhodně zhodnoceny a prezentovány adekvátní návrhy.</w:t>
      </w:r>
    </w:p>
    <w:p w:rsidR="005A6A4A" w:rsidRDefault="005A6A4A" w:rsidP="003E1491">
      <w:pPr>
        <w:rPr>
          <w:i/>
          <w:noProof/>
        </w:rPr>
      </w:pPr>
    </w:p>
    <w:p w:rsidR="005A6A4A" w:rsidRDefault="005A6A4A" w:rsidP="003E1491">
      <w:pPr>
        <w:rPr>
          <w:i/>
          <w:noProof/>
        </w:rPr>
      </w:pPr>
      <w:r>
        <w:rPr>
          <w:i/>
          <w:noProof/>
        </w:rPr>
        <w:t>Otázka.</w:t>
      </w:r>
    </w:p>
    <w:p w:rsidR="005A6A4A" w:rsidRDefault="005A6A4A" w:rsidP="003E1491">
      <w:pPr>
        <w:rPr>
          <w:i/>
          <w:noProof/>
        </w:rPr>
      </w:pPr>
    </w:p>
    <w:p w:rsidR="00DC219A" w:rsidRPr="00AE58C9" w:rsidRDefault="005A6A4A" w:rsidP="003E1491">
      <w:pPr>
        <w:rPr>
          <w:i/>
        </w:rPr>
      </w:pPr>
      <w:r>
        <w:rPr>
          <w:i/>
          <w:noProof/>
        </w:rPr>
        <w:t>Popište blíže jak probíhá ve firmě sestavení rozpočtu na následující rok.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75398">
        <w:rPr>
          <w:i/>
        </w:rPr>
      </w:r>
      <w:r w:rsidR="00E7539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75398">
        <w:rPr>
          <w:i/>
        </w:rPr>
      </w:r>
      <w:r w:rsidR="00E7539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A6A4A">
        <w:rPr>
          <w:i/>
          <w:noProof/>
        </w:rPr>
        <w:t>24.5.2018</w:t>
      </w:r>
      <w:bookmarkStart w:id="10" w:name="_GoBack"/>
      <w:bookmarkEnd w:id="10"/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398" w:rsidRDefault="00E75398">
      <w:r>
        <w:separator/>
      </w:r>
    </w:p>
  </w:endnote>
  <w:endnote w:type="continuationSeparator" w:id="0">
    <w:p w:rsidR="00E75398" w:rsidRDefault="00E7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398" w:rsidRDefault="00E75398">
      <w:r>
        <w:separator/>
      </w:r>
    </w:p>
  </w:footnote>
  <w:footnote w:type="continuationSeparator" w:id="0">
    <w:p w:rsidR="00E75398" w:rsidRDefault="00E7539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4F61A7"/>
    <w:rsid w:val="005358E6"/>
    <w:rsid w:val="00565990"/>
    <w:rsid w:val="00566326"/>
    <w:rsid w:val="00580F5F"/>
    <w:rsid w:val="005910F7"/>
    <w:rsid w:val="00591991"/>
    <w:rsid w:val="00592265"/>
    <w:rsid w:val="00593D25"/>
    <w:rsid w:val="005A16E2"/>
    <w:rsid w:val="005A6A4A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75398"/>
    <w:rsid w:val="00F07C0A"/>
    <w:rsid w:val="00F131BB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C362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43ECA5F-7106-43BD-9A56-81E93F43B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522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Boris Popesko</cp:lastModifiedBy>
  <cp:revision>3</cp:revision>
  <cp:lastPrinted>2014-07-24T08:52:00Z</cp:lastPrinted>
  <dcterms:created xsi:type="dcterms:W3CDTF">2018-05-28T07:55:00Z</dcterms:created>
  <dcterms:modified xsi:type="dcterms:W3CDTF">2018-05-28T08:07:00Z</dcterms:modified>
</cp:coreProperties>
</file>