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684C34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82B2D">
        <w:rPr>
          <w:b/>
          <w:i/>
          <w:sz w:val="22"/>
          <w:szCs w:val="22"/>
        </w:rPr>
        <w:t>Bc. Štěpánka Veselská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84C34">
        <w:rPr>
          <w:b/>
          <w:i/>
          <w:sz w:val="22"/>
          <w:szCs w:val="22"/>
        </w:rPr>
        <w:t xml:space="preserve"> doc.Ing.Miloslava Chovancová,CSc.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</w:p>
    <w:p w:rsidR="00845B98" w:rsidRDefault="00684C34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84C34">
        <w:rPr>
          <w:b/>
          <w:i/>
          <w:sz w:val="22"/>
          <w:szCs w:val="22"/>
        </w:rPr>
        <w:t>Projekt tvorby marketingové kampaně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b/>
                <w:snapToGrid w:val="0"/>
                <w:color w:val="000000"/>
              </w:rPr>
            </w:r>
            <w:r w:rsidR="00DB75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b/>
                <w:snapToGrid w:val="0"/>
                <w:color w:val="000000"/>
              </w:rPr>
            </w:r>
            <w:r w:rsidR="00DB75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b/>
                <w:snapToGrid w:val="0"/>
                <w:color w:val="000000"/>
              </w:rPr>
            </w:r>
            <w:r w:rsidR="00DB75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5504">
              <w:rPr>
                <w:b/>
                <w:snapToGrid w:val="0"/>
                <w:color w:val="000000"/>
              </w:rPr>
            </w:r>
            <w:r w:rsidR="00DB75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5504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5504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5504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b/>
                <w:snapToGrid w:val="0"/>
                <w:color w:val="000000"/>
              </w:rPr>
            </w:r>
            <w:r w:rsidR="00DB75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b/>
                <w:snapToGrid w:val="0"/>
                <w:color w:val="000000"/>
              </w:rPr>
            </w:r>
            <w:r w:rsidR="00DB75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513">
              <w:rPr>
                <w:snapToGrid w:val="0"/>
                <w:color w:val="000000"/>
              </w:rPr>
            </w:r>
            <w:r w:rsidR="00DB7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D55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5504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D5504" w:rsidRPr="009D5504" w:rsidRDefault="001C1C93" w:rsidP="009D550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5504" w:rsidRPr="009D5504">
        <w:rPr>
          <w:i/>
          <w:noProof/>
        </w:rPr>
        <w:t xml:space="preserve">Diplomová práce je zpracována v rozsahu </w:t>
      </w:r>
      <w:r w:rsidR="009D5504">
        <w:rPr>
          <w:i/>
          <w:noProof/>
        </w:rPr>
        <w:t>88</w:t>
      </w:r>
      <w:r w:rsidR="009D5504" w:rsidRPr="009D5504">
        <w:rPr>
          <w:i/>
          <w:noProof/>
        </w:rPr>
        <w:t xml:space="preserve"> stran textu a obsahuje </w:t>
      </w:r>
      <w:r w:rsidR="009D5504">
        <w:rPr>
          <w:i/>
          <w:noProof/>
        </w:rPr>
        <w:t>2 přílohy.</w:t>
      </w:r>
      <w:r w:rsidR="009D5504" w:rsidRPr="009D5504">
        <w:rPr>
          <w:i/>
          <w:noProof/>
        </w:rPr>
        <w:t xml:space="preserve"> </w:t>
      </w:r>
      <w:r w:rsidR="003B3918">
        <w:rPr>
          <w:i/>
          <w:noProof/>
        </w:rPr>
        <w:t>Studentka</w:t>
      </w:r>
      <w:r w:rsidR="009D5504" w:rsidRPr="009D5504">
        <w:rPr>
          <w:i/>
          <w:noProof/>
        </w:rPr>
        <w:t xml:space="preserve"> předkládá  projekt </w:t>
      </w:r>
      <w:r w:rsidR="009D5504">
        <w:rPr>
          <w:i/>
          <w:noProof/>
        </w:rPr>
        <w:t>tvorby marketingové kampaně vybrané společnosti</w:t>
      </w:r>
      <w:r w:rsidR="007D5535">
        <w:rPr>
          <w:i/>
          <w:noProof/>
        </w:rPr>
        <w:t>; z následujícího popisu a analýzy je zřejmé, že se zabývá velmi aktiálním tématem z oblasti mobilních aplikací a návazné služby.</w:t>
      </w:r>
      <w:r w:rsidR="009D5504">
        <w:rPr>
          <w:i/>
          <w:noProof/>
        </w:rPr>
        <w:t xml:space="preserve"> </w:t>
      </w:r>
      <w:r w:rsidR="009D5504" w:rsidRPr="009D5504">
        <w:rPr>
          <w:i/>
          <w:noProof/>
        </w:rPr>
        <w:t xml:space="preserve"> Teoretické zdroje jsou vybrá</w:t>
      </w:r>
      <w:r w:rsidR="009D5504">
        <w:rPr>
          <w:i/>
          <w:noProof/>
        </w:rPr>
        <w:t>ny ve vztahu ke zkou</w:t>
      </w:r>
      <w:r w:rsidR="003B3918">
        <w:rPr>
          <w:i/>
          <w:noProof/>
        </w:rPr>
        <w:t>m</w:t>
      </w:r>
      <w:r w:rsidR="009D5504">
        <w:rPr>
          <w:i/>
          <w:noProof/>
        </w:rPr>
        <w:t>ané problematice.</w:t>
      </w:r>
      <w:r w:rsidR="009D5504" w:rsidRPr="009D5504">
        <w:rPr>
          <w:i/>
          <w:noProof/>
        </w:rPr>
        <w:t xml:space="preserve"> </w:t>
      </w:r>
      <w:r w:rsidR="007D5535">
        <w:rPr>
          <w:i/>
          <w:noProof/>
        </w:rPr>
        <w:t>Bohužel</w:t>
      </w:r>
      <w:r w:rsidR="003B3918">
        <w:rPr>
          <w:i/>
          <w:noProof/>
        </w:rPr>
        <w:t>,</w:t>
      </w:r>
      <w:r w:rsidR="007D5535">
        <w:rPr>
          <w:i/>
          <w:noProof/>
        </w:rPr>
        <w:t xml:space="preserve"> se v DP objevují dva zcela stejné názvy kapitol v teoretické a analytické části (Marketingový výzkum str. 27 a str. 53), což je pro čtenáře DP docela matoucí. </w:t>
      </w:r>
      <w:r w:rsidR="009D5504">
        <w:rPr>
          <w:i/>
          <w:noProof/>
        </w:rPr>
        <w:t xml:space="preserve">Analytická část je tvořena z pozice </w:t>
      </w:r>
      <w:r w:rsidR="007D5535">
        <w:rPr>
          <w:i/>
          <w:noProof/>
        </w:rPr>
        <w:t xml:space="preserve">pozorování </w:t>
      </w:r>
      <w:r w:rsidR="009D5504">
        <w:rPr>
          <w:i/>
          <w:noProof/>
        </w:rPr>
        <w:t>autorky DP</w:t>
      </w:r>
      <w:r w:rsidR="003B3918">
        <w:rPr>
          <w:i/>
          <w:noProof/>
        </w:rPr>
        <w:t xml:space="preserve">, převážně popisně, </w:t>
      </w:r>
      <w:r w:rsidR="009D5504" w:rsidRPr="009D5504">
        <w:rPr>
          <w:i/>
          <w:noProof/>
        </w:rPr>
        <w:t xml:space="preserve"> </w:t>
      </w:r>
      <w:r w:rsidR="007D5535">
        <w:rPr>
          <w:i/>
          <w:noProof/>
        </w:rPr>
        <w:t>a je doplněn</w:t>
      </w:r>
      <w:r w:rsidR="003B3918">
        <w:rPr>
          <w:i/>
          <w:noProof/>
        </w:rPr>
        <w:t>a</w:t>
      </w:r>
      <w:r w:rsidR="007D5535">
        <w:rPr>
          <w:i/>
          <w:noProof/>
        </w:rPr>
        <w:t xml:space="preserve"> dotazníkovým šetřením, kde </w:t>
      </w:r>
      <w:r w:rsidR="003B3918">
        <w:rPr>
          <w:i/>
          <w:noProof/>
        </w:rPr>
        <w:t xml:space="preserve">však </w:t>
      </w:r>
      <w:r w:rsidR="007D5535">
        <w:rPr>
          <w:i/>
          <w:noProof/>
        </w:rPr>
        <w:t>není uveden poč</w:t>
      </w:r>
      <w:r w:rsidR="003B3918">
        <w:rPr>
          <w:i/>
          <w:noProof/>
        </w:rPr>
        <w:t>e</w:t>
      </w:r>
      <w:r w:rsidR="007D5535">
        <w:rPr>
          <w:i/>
          <w:noProof/>
        </w:rPr>
        <w:t>t respondentů</w:t>
      </w:r>
      <w:r w:rsidR="003B3918">
        <w:rPr>
          <w:i/>
          <w:noProof/>
        </w:rPr>
        <w:t>. Vyhodnocení dotazníkového šetření je provedeno pouze relativními počty. V projektu je zpracována nákladová, časová a riziková analýza; je možné konstatovat, že zpracováním projektu tvorby marketingové kampaně autorka splnila požadavky kladené na diplomovou práci.</w:t>
      </w:r>
    </w:p>
    <w:p w:rsidR="009D5504" w:rsidRDefault="009D5504" w:rsidP="009D5504">
      <w:pPr>
        <w:rPr>
          <w:i/>
          <w:noProof/>
        </w:rPr>
      </w:pPr>
      <w:r w:rsidRPr="009D5504">
        <w:rPr>
          <w:i/>
          <w:noProof/>
        </w:rPr>
        <w:t>Otázk</w:t>
      </w:r>
      <w:r w:rsidR="00FD050E">
        <w:rPr>
          <w:i/>
          <w:noProof/>
        </w:rPr>
        <w:t>y</w:t>
      </w:r>
      <w:r w:rsidRPr="009D5504">
        <w:rPr>
          <w:i/>
          <w:noProof/>
        </w:rPr>
        <w:t>:</w:t>
      </w:r>
    </w:p>
    <w:p w:rsidR="00FD050E" w:rsidRDefault="00FD050E" w:rsidP="009D5504">
      <w:pPr>
        <w:rPr>
          <w:i/>
          <w:noProof/>
        </w:rPr>
      </w:pPr>
      <w:r>
        <w:rPr>
          <w:i/>
          <w:noProof/>
        </w:rPr>
        <w:t>1) Sdělte, prosím, kolik respondentů se zůčastnilo ( je zahrnuto) do dotazníkového šetření?</w:t>
      </w:r>
    </w:p>
    <w:p w:rsidR="00FD050E" w:rsidRDefault="00FD050E" w:rsidP="009D5504">
      <w:pPr>
        <w:rPr>
          <w:i/>
          <w:noProof/>
        </w:rPr>
      </w:pPr>
      <w:r>
        <w:rPr>
          <w:i/>
          <w:noProof/>
        </w:rPr>
        <w:t>2) Na str. 84 (Závěr), uvádíte, že největším přínosem Vaší DP je dotazníkové šetření - objasněte, prosím, tento výrok.</w:t>
      </w:r>
    </w:p>
    <w:p w:rsidR="00FD050E" w:rsidRPr="009D5504" w:rsidRDefault="00FD050E" w:rsidP="009D5504">
      <w:pPr>
        <w:rPr>
          <w:i/>
          <w:noProof/>
        </w:rPr>
      </w:pPr>
      <w:r>
        <w:rPr>
          <w:i/>
          <w:noProof/>
        </w:rPr>
        <w:t xml:space="preserve">3) Vysvětlete, prosím, jak jste stanovila </w:t>
      </w:r>
      <w:bookmarkStart w:id="8" w:name="_GoBack"/>
      <w:bookmarkEnd w:id="8"/>
      <w:r>
        <w:rPr>
          <w:i/>
          <w:noProof/>
        </w:rPr>
        <w:t xml:space="preserve">- vypočítala hodnotu rizika v tab. 6, na str. 81.  </w:t>
      </w:r>
    </w:p>
    <w:p w:rsidR="00845B98" w:rsidRPr="00AE58C9" w:rsidRDefault="001C1C93" w:rsidP="009D5504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B7513">
        <w:rPr>
          <w:i/>
        </w:rPr>
      </w:r>
      <w:r w:rsidR="00DB751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B7513">
        <w:rPr>
          <w:i/>
        </w:rPr>
      </w:r>
      <w:r w:rsidR="00DB751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84C34">
        <w:rPr>
          <w:i/>
        </w:rPr>
        <w:t>9.května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CE1" w:rsidRDefault="00A31CE1">
      <w:r>
        <w:separator/>
      </w:r>
    </w:p>
  </w:endnote>
  <w:endnote w:type="continuationSeparator" w:id="0">
    <w:p w:rsidR="00A31CE1" w:rsidRDefault="00A3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CE1" w:rsidRDefault="00A31CE1">
      <w:r>
        <w:separator/>
      </w:r>
    </w:p>
  </w:footnote>
  <w:footnote w:type="continuationSeparator" w:id="0">
    <w:p w:rsidR="00A31CE1" w:rsidRDefault="00A31CE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3918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46A11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4C34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5535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D5504"/>
    <w:rsid w:val="00A0709B"/>
    <w:rsid w:val="00A11E00"/>
    <w:rsid w:val="00A31CE1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E25CE"/>
    <w:rsid w:val="00DF1948"/>
    <w:rsid w:val="00DF2926"/>
    <w:rsid w:val="00E1292E"/>
    <w:rsid w:val="00E366A1"/>
    <w:rsid w:val="00E70B85"/>
    <w:rsid w:val="00E70D63"/>
    <w:rsid w:val="00E725B3"/>
    <w:rsid w:val="00E82B2D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050E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2C8108-7D65-4982-9DD7-C398DA46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Chovancová Miloslava</cp:lastModifiedBy>
  <cp:revision>6</cp:revision>
  <cp:lastPrinted>2014-07-24T08:52:00Z</cp:lastPrinted>
  <dcterms:created xsi:type="dcterms:W3CDTF">2018-05-03T11:02:00Z</dcterms:created>
  <dcterms:modified xsi:type="dcterms:W3CDTF">2018-05-10T16:32:00Z</dcterms:modified>
</cp:coreProperties>
</file>