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Klára </w:t>
            </w:r>
            <w:proofErr w:type="spellStart"/>
            <w:r>
              <w:rPr>
                <w:sz w:val="22"/>
                <w:szCs w:val="22"/>
              </w:rPr>
              <w:t>Macalíková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Příčiny prvního užití pervitinu v období adolescence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672A9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672A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pojednává o zajímavém tématu, které je stále aktuální a vztahuje se ke studovanému oboru. Nicméně v obsahu teoretické i praktické části</w:t>
            </w:r>
            <w:r w:rsidR="00C408A9">
              <w:rPr>
                <w:sz w:val="22"/>
                <w:szCs w:val="22"/>
              </w:rPr>
              <w:t xml:space="preserve"> spatřuji</w:t>
            </w:r>
            <w:r>
              <w:rPr>
                <w:sz w:val="22"/>
                <w:szCs w:val="22"/>
              </w:rPr>
              <w:t xml:space="preserve"> nedostatky. </w:t>
            </w:r>
          </w:p>
          <w:p w:rsidR="00672A9D" w:rsidRDefault="00672A9D" w:rsidP="00362AB0">
            <w:pPr>
              <w:rPr>
                <w:sz w:val="22"/>
                <w:szCs w:val="22"/>
              </w:rPr>
            </w:pPr>
            <w:r w:rsidRPr="00C408A9">
              <w:rPr>
                <w:b/>
                <w:sz w:val="22"/>
                <w:szCs w:val="22"/>
              </w:rPr>
              <w:t xml:space="preserve">Slabé </w:t>
            </w:r>
            <w:r w:rsidR="00C408A9" w:rsidRPr="00C408A9">
              <w:rPr>
                <w:b/>
                <w:sz w:val="22"/>
                <w:szCs w:val="22"/>
              </w:rPr>
              <w:t>a slabé stránky práce</w:t>
            </w:r>
            <w:r>
              <w:rPr>
                <w:sz w:val="22"/>
                <w:szCs w:val="22"/>
              </w:rPr>
              <w:t>: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V Úvodu práce bych ocenila také cíl teoretické části.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 xml:space="preserve">Teoretická část je zbytečně dělena na mnoho subkapitol, které obsahově tomuto dělení neodpovídají. 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Ocenila bych odbornější vyjadřování a teoretickou analýzu více se věnující zkoumanému tématu.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 xml:space="preserve">Dle mého názoru se autorka celkově soustředí na příčiny užívání pervitinu, avšak již méně </w:t>
            </w:r>
            <w:r w:rsidR="00C408A9">
              <w:rPr>
                <w:sz w:val="22"/>
                <w:szCs w:val="22"/>
              </w:rPr>
              <w:t>na příčiny</w:t>
            </w:r>
            <w:r w:rsidRPr="00C408A9">
              <w:rPr>
                <w:sz w:val="22"/>
                <w:szCs w:val="22"/>
              </w:rPr>
              <w:t xml:space="preserve"> </w:t>
            </w:r>
            <w:r w:rsidR="00C408A9">
              <w:rPr>
                <w:sz w:val="22"/>
                <w:szCs w:val="22"/>
              </w:rPr>
              <w:t>prvního užití, jak j</w:t>
            </w:r>
            <w:bookmarkStart w:id="0" w:name="_GoBack"/>
            <w:bookmarkEnd w:id="0"/>
            <w:r w:rsidRPr="00C408A9">
              <w:rPr>
                <w:sz w:val="22"/>
                <w:szCs w:val="22"/>
              </w:rPr>
              <w:t>e uvedeno v tématu.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 xml:space="preserve">Zvolená výzkumná strategie je dle mého názoru vhodná. Formulované výzkumné cíle a otázky částečně korespondují s vymezením v teoretické části. 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 xml:space="preserve">Domnívám se, že postup kvalitativního výzkumu byl dodržen. 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Analýza dat je adekvátní.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Kladně hodnotím uvedení případových studií, jelikož zde je příčinám prvního užití pervitinu věnován prostor.</w:t>
            </w:r>
          </w:p>
          <w:p w:rsidR="00672A9D" w:rsidRPr="00C408A9" w:rsidRDefault="00672A9D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Pro jednotlivé kategorie bych zvolila jiné označení než faktor. Stejně tak bych autorku požádala o vysvětlení tvrzení v interpretaci na straně 69</w:t>
            </w:r>
            <w:proofErr w:type="gramStart"/>
            <w:r w:rsidRPr="00C408A9">
              <w:rPr>
                <w:i/>
                <w:sz w:val="22"/>
                <w:szCs w:val="22"/>
              </w:rPr>
              <w:t>…..způsob</w:t>
            </w:r>
            <w:proofErr w:type="gramEnd"/>
            <w:r w:rsidRPr="00C408A9">
              <w:rPr>
                <w:i/>
                <w:sz w:val="22"/>
                <w:szCs w:val="22"/>
              </w:rPr>
              <w:t xml:space="preserve"> trávení volného času a preferovaný životní styl je jedním z faktorů, které ovlivňují drogovou kariéru jedince</w:t>
            </w:r>
            <w:r w:rsidRPr="00C408A9">
              <w:rPr>
                <w:sz w:val="22"/>
                <w:szCs w:val="22"/>
              </w:rPr>
              <w:t>…můžete toto skutečně potvrdit na základě Vašeho výzkumu?</w:t>
            </w:r>
          </w:p>
          <w:p w:rsidR="00C408A9" w:rsidRPr="00C408A9" w:rsidRDefault="00C408A9" w:rsidP="00C408A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C408A9">
              <w:rPr>
                <w:sz w:val="22"/>
                <w:szCs w:val="22"/>
              </w:rPr>
              <w:t>Oceňuji volbu tématu.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C408A9" w:rsidRPr="00C50B27" w:rsidRDefault="00C40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 s hodnocením D.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40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příčiny prvního užití pervitinu u respondentů Vašeho výzkumu?</w:t>
            </w:r>
          </w:p>
          <w:p w:rsidR="00B411DB" w:rsidRPr="00C50B27" w:rsidRDefault="00C408A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jakého důvodu jste se zaměřila na pervitin?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672A9D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72A9D">
              <w:rPr>
                <w:sz w:val="22"/>
                <w:szCs w:val="22"/>
              </w:rPr>
              <w:t xml:space="preserve"> 7. 5. 2018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AF6" w:rsidRDefault="00BC7AF6">
      <w:r>
        <w:separator/>
      </w:r>
    </w:p>
  </w:endnote>
  <w:endnote w:type="continuationSeparator" w:id="0">
    <w:p w:rsidR="00BC7AF6" w:rsidRDefault="00BC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AF6" w:rsidRDefault="00BC7AF6">
      <w:r>
        <w:separator/>
      </w:r>
    </w:p>
  </w:footnote>
  <w:footnote w:type="continuationSeparator" w:id="0">
    <w:p w:rsidR="00BC7AF6" w:rsidRDefault="00BC7AF6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8D08FB"/>
    <w:multiLevelType w:val="hybridMultilevel"/>
    <w:tmpl w:val="8D0C73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0F"/>
    <w:rsid w:val="000E2C47"/>
    <w:rsid w:val="00362AB0"/>
    <w:rsid w:val="003F5DA2"/>
    <w:rsid w:val="00512982"/>
    <w:rsid w:val="00514664"/>
    <w:rsid w:val="00526D47"/>
    <w:rsid w:val="0055255D"/>
    <w:rsid w:val="005C219A"/>
    <w:rsid w:val="00672A9D"/>
    <w:rsid w:val="006847E2"/>
    <w:rsid w:val="00730C1A"/>
    <w:rsid w:val="0078760F"/>
    <w:rsid w:val="00802655"/>
    <w:rsid w:val="00B411DB"/>
    <w:rsid w:val="00BA3203"/>
    <w:rsid w:val="00BC7AF6"/>
    <w:rsid w:val="00C03D7D"/>
    <w:rsid w:val="00C408A9"/>
    <w:rsid w:val="00C50B27"/>
    <w:rsid w:val="00D62416"/>
    <w:rsid w:val="00DC1BF5"/>
    <w:rsid w:val="00E70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EC0BE"/>
  <w15:chartTrackingRefBased/>
  <w15:docId w15:val="{E9F8C276-A61D-4A75-9E41-B687E05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08A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C408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C408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1</TotalTime>
  <Pages>2</Pages>
  <Words>404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Lucie Blaštíková</dc:creator>
  <cp:keywords/>
  <cp:lastModifiedBy>Lucie Blaštíková</cp:lastModifiedBy>
  <cp:revision>2</cp:revision>
  <cp:lastPrinted>2018-05-07T11:58:00Z</cp:lastPrinted>
  <dcterms:created xsi:type="dcterms:W3CDTF">2018-05-07T11:59:00Z</dcterms:created>
  <dcterms:modified xsi:type="dcterms:W3CDTF">2018-05-07T11:59:00Z</dcterms:modified>
</cp:coreProperties>
</file>