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EB8" w:rsidRPr="00700EB8" w:rsidRDefault="00700EB8" w:rsidP="00700EB8">
      <w:pPr>
        <w:jc w:val="center"/>
        <w:rPr>
          <w:rFonts w:eastAsia="Arial Unicode MS"/>
          <w:sz w:val="28"/>
          <w:szCs w:val="28"/>
          <w:lang w:val="en-GB"/>
        </w:rPr>
      </w:pPr>
      <w:r w:rsidRPr="00700EB8">
        <w:rPr>
          <w:rFonts w:eastAsia="Arial Unicode MS"/>
          <w:sz w:val="28"/>
          <w:szCs w:val="28"/>
          <w:lang w:val="en-GB"/>
        </w:rPr>
        <w:t>TOMAS BATA UNIVERSITY IN ZLÍN</w:t>
      </w:r>
    </w:p>
    <w:p w:rsidR="00700EB8" w:rsidRPr="00DF46B0" w:rsidRDefault="00700EB8" w:rsidP="00700EB8">
      <w:pPr>
        <w:jc w:val="center"/>
        <w:rPr>
          <w:rFonts w:eastAsia="Arial Unicode MS"/>
          <w:sz w:val="28"/>
          <w:szCs w:val="28"/>
          <w:lang w:val="en-GB"/>
        </w:rPr>
      </w:pPr>
      <w:r w:rsidRPr="00DF46B0">
        <w:rPr>
          <w:rFonts w:eastAsia="Arial Unicode MS"/>
          <w:sz w:val="28"/>
          <w:szCs w:val="28"/>
          <w:lang w:val="en-GB"/>
        </w:rPr>
        <w:t>Faculty of Management and Economics</w:t>
      </w:r>
    </w:p>
    <w:p w:rsidR="00700EB8" w:rsidRPr="00DF46B0" w:rsidRDefault="00700EB8" w:rsidP="002A4678">
      <w:pPr>
        <w:pStyle w:val="nazev"/>
        <w:rPr>
          <w:lang w:val="en-GB"/>
        </w:rPr>
      </w:pPr>
    </w:p>
    <w:p w:rsidR="00845B98" w:rsidRDefault="00DF46B0" w:rsidP="00693082">
      <w:pPr>
        <w:pStyle w:val="nazev"/>
        <w:spacing w:after="0"/>
        <w:rPr>
          <w:lang w:val="en-GB"/>
        </w:rPr>
      </w:pPr>
      <w:r w:rsidRPr="00DF46B0">
        <w:rPr>
          <w:lang w:val="en-GB"/>
        </w:rPr>
        <w:t xml:space="preserve">Master’s Thesis </w:t>
      </w:r>
      <w:r>
        <w:rPr>
          <w:lang w:val="en-GB"/>
        </w:rPr>
        <w:t>Assessment</w:t>
      </w:r>
    </w:p>
    <w:p w:rsidR="00693082" w:rsidRDefault="00FA063B" w:rsidP="00693082">
      <w:pPr>
        <w:pStyle w:val="nazev"/>
        <w:spacing w:after="0"/>
        <w:rPr>
          <w:lang w:val="en-GB"/>
        </w:rPr>
      </w:pPr>
      <w:r w:rsidRPr="000D3273">
        <w:rPr>
          <w:lang w:val="en-US"/>
        </w:rPr>
        <w:t>Reviewer</w:t>
      </w:r>
      <w:r>
        <w:rPr>
          <w:lang w:val="en-US"/>
        </w:rPr>
        <w:t>’</w:t>
      </w:r>
      <w:r w:rsidRPr="000D3273">
        <w:rPr>
          <w:lang w:val="en-US"/>
        </w:rPr>
        <w:t>s</w:t>
      </w:r>
      <w:r>
        <w:rPr>
          <w:lang w:val="en-GB"/>
        </w:rPr>
        <w:t xml:space="preserve"> </w:t>
      </w:r>
      <w:r w:rsidR="00693082">
        <w:rPr>
          <w:lang w:val="en-GB"/>
        </w:rPr>
        <w:t>Report</w:t>
      </w:r>
    </w:p>
    <w:p w:rsidR="00693082" w:rsidRPr="00DF46B0" w:rsidRDefault="00693082" w:rsidP="00693082">
      <w:pPr>
        <w:pStyle w:val="nazev"/>
        <w:spacing w:after="0"/>
        <w:rPr>
          <w:lang w:val="en-GB"/>
        </w:rPr>
      </w:pPr>
    </w:p>
    <w:p w:rsidR="00845B98" w:rsidRPr="00DF46B0" w:rsidRDefault="00DF46B0" w:rsidP="007358A5">
      <w:pPr>
        <w:tabs>
          <w:tab w:val="left" w:pos="4440"/>
          <w:tab w:val="left" w:pos="8520"/>
          <w:tab w:val="right" w:pos="10440"/>
        </w:tabs>
        <w:jc w:val="both"/>
        <w:rPr>
          <w:lang w:val="en-GB"/>
        </w:rPr>
      </w:pPr>
      <w:r>
        <w:rPr>
          <w:lang w:val="en-GB"/>
        </w:rPr>
        <w:t>Student’s name</w:t>
      </w:r>
      <w:r w:rsidR="00845B98" w:rsidRPr="00DF46B0">
        <w:rPr>
          <w:lang w:val="en-GB"/>
        </w:rPr>
        <w:t xml:space="preserve">: </w:t>
      </w:r>
      <w:bookmarkStart w:id="0" w:name="Text8"/>
      <w:bookmarkStart w:id="1" w:name="Rozevírací2"/>
      <w:r w:rsidR="00932E13" w:rsidRPr="00DF46B0">
        <w:rPr>
          <w:b/>
          <w:i/>
          <w:sz w:val="22"/>
          <w:szCs w:val="22"/>
          <w:lang w:val="en-GB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="00932E13" w:rsidRPr="00DF46B0">
        <w:rPr>
          <w:b/>
          <w:i/>
          <w:sz w:val="22"/>
          <w:szCs w:val="22"/>
          <w:lang w:val="en-GB"/>
        </w:rPr>
      </w:r>
      <w:r w:rsidR="00932E13" w:rsidRPr="00DF46B0">
        <w:rPr>
          <w:b/>
          <w:i/>
          <w:sz w:val="22"/>
          <w:szCs w:val="22"/>
          <w:lang w:val="en-GB"/>
        </w:rPr>
        <w:fldChar w:fldCharType="separate"/>
      </w:r>
      <w:r w:rsidR="00233744">
        <w:rPr>
          <w:b/>
          <w:i/>
          <w:sz w:val="22"/>
          <w:szCs w:val="22"/>
          <w:lang w:val="en-GB"/>
        </w:rPr>
        <w:t>Ared Tagani</w:t>
      </w:r>
      <w:r w:rsidR="00932E13" w:rsidRPr="00DF46B0">
        <w:rPr>
          <w:b/>
          <w:i/>
          <w:sz w:val="22"/>
          <w:szCs w:val="22"/>
          <w:lang w:val="en-GB"/>
        </w:rPr>
        <w:fldChar w:fldCharType="end"/>
      </w:r>
      <w:bookmarkEnd w:id="0"/>
      <w:bookmarkEnd w:id="1"/>
      <w:r>
        <w:rPr>
          <w:lang w:val="en-GB"/>
        </w:rPr>
        <w:t xml:space="preserve">                             </w:t>
      </w:r>
      <w:r w:rsidR="00693082">
        <w:rPr>
          <w:lang w:val="en-GB"/>
        </w:rPr>
        <w:t>MT</w:t>
      </w:r>
      <w:r w:rsidR="00FA063B">
        <w:rPr>
          <w:lang w:val="en-GB"/>
        </w:rPr>
        <w:t xml:space="preserve"> </w:t>
      </w:r>
      <w:r w:rsidR="00FA063B" w:rsidRPr="000D3273">
        <w:rPr>
          <w:lang w:val="en-US"/>
        </w:rPr>
        <w:t>Reviewer</w:t>
      </w:r>
      <w:proofErr w:type="gramStart"/>
      <w:r w:rsidR="00845B98" w:rsidRPr="00DF46B0">
        <w:rPr>
          <w:lang w:val="en-GB"/>
        </w:rPr>
        <w:t>:</w:t>
      </w:r>
      <w:bookmarkStart w:id="2" w:name="Text2"/>
      <w:proofErr w:type="gramEnd"/>
      <w:r w:rsidR="00932E13" w:rsidRPr="00DF46B0">
        <w:rPr>
          <w:b/>
          <w:i/>
          <w:sz w:val="22"/>
          <w:szCs w:val="22"/>
          <w:lang w:val="en-GB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="00932E13" w:rsidRPr="00DF46B0">
        <w:rPr>
          <w:b/>
          <w:i/>
          <w:sz w:val="22"/>
          <w:szCs w:val="22"/>
          <w:lang w:val="en-GB"/>
        </w:rPr>
      </w:r>
      <w:r w:rsidR="00932E13" w:rsidRPr="00DF46B0">
        <w:rPr>
          <w:b/>
          <w:i/>
          <w:sz w:val="22"/>
          <w:szCs w:val="22"/>
          <w:lang w:val="en-GB"/>
        </w:rPr>
        <w:fldChar w:fldCharType="separate"/>
      </w:r>
      <w:r w:rsidR="00564501">
        <w:rPr>
          <w:b/>
          <w:i/>
          <w:sz w:val="22"/>
          <w:szCs w:val="22"/>
          <w:lang w:val="en-GB"/>
        </w:rPr>
        <w:t>doc.Ing.Miloslava Chovancová,CSc.</w:t>
      </w:r>
      <w:r w:rsidR="00932E13" w:rsidRPr="00DF46B0">
        <w:rPr>
          <w:b/>
          <w:i/>
          <w:sz w:val="22"/>
          <w:szCs w:val="22"/>
          <w:lang w:val="en-GB"/>
        </w:rPr>
        <w:fldChar w:fldCharType="end"/>
      </w:r>
      <w:bookmarkEnd w:id="2"/>
      <w:r w:rsidRPr="00DF46B0">
        <w:rPr>
          <w:lang w:val="en-GB"/>
        </w:rPr>
        <w:tab/>
        <w:t>Acad</w:t>
      </w:r>
      <w:r w:rsidR="00845B98" w:rsidRPr="00DF46B0">
        <w:rPr>
          <w:lang w:val="en-GB"/>
        </w:rPr>
        <w:t xml:space="preserve">. </w:t>
      </w:r>
      <w:r w:rsidRPr="00DF46B0">
        <w:rPr>
          <w:lang w:val="en-GB"/>
        </w:rPr>
        <w:t>year</w:t>
      </w:r>
      <w:r w:rsidR="00845B98" w:rsidRPr="00DF46B0">
        <w:rPr>
          <w:lang w:val="en-GB"/>
        </w:rPr>
        <w:t>:</w:t>
      </w:r>
      <w:bookmarkStart w:id="3" w:name="Text3"/>
      <w:r w:rsidR="00932E13" w:rsidRPr="00DF46B0">
        <w:rPr>
          <w:b/>
          <w:i/>
          <w:sz w:val="22"/>
          <w:szCs w:val="22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="00932E13" w:rsidRPr="00DF46B0">
        <w:rPr>
          <w:b/>
          <w:i/>
          <w:sz w:val="22"/>
          <w:szCs w:val="22"/>
          <w:lang w:val="en-GB"/>
        </w:rPr>
      </w:r>
      <w:r w:rsidR="00932E13" w:rsidRPr="00DF46B0">
        <w:rPr>
          <w:b/>
          <w:i/>
          <w:sz w:val="22"/>
          <w:szCs w:val="22"/>
          <w:lang w:val="en-GB"/>
        </w:rPr>
        <w:fldChar w:fldCharType="separate"/>
      </w:r>
      <w:r w:rsidR="00564501">
        <w:rPr>
          <w:b/>
          <w:i/>
          <w:sz w:val="22"/>
          <w:szCs w:val="22"/>
          <w:lang w:val="en-GB"/>
        </w:rPr>
        <w:t>2017/2018</w:t>
      </w:r>
      <w:r w:rsidR="00932E13" w:rsidRPr="00DF46B0">
        <w:rPr>
          <w:b/>
          <w:i/>
          <w:sz w:val="22"/>
          <w:szCs w:val="22"/>
          <w:lang w:val="en-GB"/>
        </w:rPr>
        <w:fldChar w:fldCharType="end"/>
      </w:r>
      <w:bookmarkEnd w:id="3"/>
    </w:p>
    <w:p w:rsidR="00845B98" w:rsidRPr="00DF46B0" w:rsidRDefault="00845B98" w:rsidP="005358E6">
      <w:pPr>
        <w:jc w:val="both"/>
        <w:rPr>
          <w:lang w:val="en-GB"/>
        </w:rPr>
      </w:pPr>
    </w:p>
    <w:p w:rsidR="00845B98" w:rsidRPr="00DF46B0" w:rsidRDefault="00845B98" w:rsidP="005358E6">
      <w:pPr>
        <w:jc w:val="both"/>
        <w:rPr>
          <w:lang w:val="en-GB"/>
        </w:rPr>
      </w:pPr>
    </w:p>
    <w:p w:rsidR="00845B98" w:rsidRPr="00DF46B0" w:rsidRDefault="00693082" w:rsidP="005358E6">
      <w:pPr>
        <w:jc w:val="both"/>
        <w:rPr>
          <w:lang w:val="en-GB"/>
        </w:rPr>
      </w:pPr>
      <w:r>
        <w:rPr>
          <w:lang w:val="en-GB"/>
        </w:rPr>
        <w:t>MT</w:t>
      </w:r>
      <w:r w:rsidR="00DF46B0">
        <w:rPr>
          <w:lang w:val="en-GB"/>
        </w:rPr>
        <w:t xml:space="preserve"> topic</w:t>
      </w:r>
      <w:r w:rsidR="00845B98" w:rsidRPr="00DF46B0">
        <w:rPr>
          <w:lang w:val="en-GB"/>
        </w:rPr>
        <w:t xml:space="preserve">: </w:t>
      </w:r>
      <w:bookmarkStart w:id="4" w:name="Text4"/>
      <w:r w:rsidR="00932E13" w:rsidRPr="00DF46B0">
        <w:rPr>
          <w:b/>
          <w:i/>
          <w:sz w:val="22"/>
          <w:szCs w:val="22"/>
          <w:lang w:val="en-GB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45B98" w:rsidRPr="00DF46B0">
        <w:rPr>
          <w:b/>
          <w:i/>
          <w:sz w:val="22"/>
          <w:szCs w:val="22"/>
          <w:lang w:val="en-GB"/>
        </w:rPr>
        <w:instrText xml:space="preserve"> FORMTEXT </w:instrText>
      </w:r>
      <w:r w:rsidR="00932E13" w:rsidRPr="00DF46B0">
        <w:rPr>
          <w:b/>
          <w:i/>
          <w:sz w:val="22"/>
          <w:szCs w:val="22"/>
          <w:lang w:val="en-GB"/>
        </w:rPr>
      </w:r>
      <w:r w:rsidR="00932E13" w:rsidRPr="00DF46B0">
        <w:rPr>
          <w:b/>
          <w:i/>
          <w:sz w:val="22"/>
          <w:szCs w:val="22"/>
          <w:lang w:val="en-GB"/>
        </w:rPr>
        <w:fldChar w:fldCharType="separate"/>
      </w:r>
      <w:r w:rsidR="00233744">
        <w:rPr>
          <w:b/>
          <w:i/>
          <w:sz w:val="22"/>
          <w:szCs w:val="22"/>
          <w:lang w:val="en-GB"/>
        </w:rPr>
        <w:t>Effective Internet Marketing Strategy on Selected Company</w:t>
      </w:r>
      <w:r w:rsidR="00932E13" w:rsidRPr="00DF46B0">
        <w:rPr>
          <w:b/>
          <w:i/>
          <w:sz w:val="22"/>
          <w:szCs w:val="22"/>
          <w:lang w:val="en-GB"/>
        </w:rPr>
        <w:fldChar w:fldCharType="end"/>
      </w:r>
      <w:bookmarkEnd w:id="4"/>
    </w:p>
    <w:p w:rsidR="00845B98" w:rsidRDefault="00845B98" w:rsidP="00750650"/>
    <w:p w:rsidR="00845B98" w:rsidRPr="009E1B83" w:rsidRDefault="003661E1" w:rsidP="00750650">
      <w:pPr>
        <w:rPr>
          <w:lang w:val="en-GB"/>
        </w:rPr>
      </w:pPr>
      <w:r>
        <w:rPr>
          <w:lang w:val="en-GB"/>
        </w:rPr>
        <w:t>In</w:t>
      </w:r>
      <w:r w:rsidR="00421673">
        <w:rPr>
          <w:lang w:val="en-GB"/>
        </w:rPr>
        <w:t xml:space="preserve"> criterion</w:t>
      </w:r>
      <w:r w:rsidR="00845B98" w:rsidRPr="009E1B83">
        <w:rPr>
          <w:lang w:val="en-GB"/>
        </w:rPr>
        <w:t xml:space="preserve"> 1</w:t>
      </w:r>
      <w:r>
        <w:rPr>
          <w:lang w:val="en-GB"/>
        </w:rPr>
        <w:t>,</w:t>
      </w:r>
      <w:r w:rsidR="00845B98" w:rsidRPr="009E1B83">
        <w:rPr>
          <w:lang w:val="en-GB"/>
        </w:rPr>
        <w:t xml:space="preserve"> </w:t>
      </w:r>
      <w:r w:rsidRPr="00C166ED">
        <w:rPr>
          <w:lang w:val="en-GB"/>
        </w:rPr>
        <w:t xml:space="preserve">assess the thesis topic </w:t>
      </w:r>
      <w:r>
        <w:rPr>
          <w:lang w:val="en-GB"/>
        </w:rPr>
        <w:t>difficulty</w:t>
      </w:r>
      <w:r w:rsidR="00845B98" w:rsidRPr="009E1B83">
        <w:rPr>
          <w:lang w:val="en-GB"/>
        </w:rPr>
        <w:t>.</w:t>
      </w:r>
    </w:p>
    <w:p w:rsidR="00845B98" w:rsidRDefault="000573AC" w:rsidP="00750650">
      <w:pPr>
        <w:rPr>
          <w:lang w:val="en-GB"/>
        </w:rPr>
      </w:pPr>
      <w:r>
        <w:rPr>
          <w:lang w:val="en-GB"/>
        </w:rPr>
        <w:t>A</w:t>
      </w:r>
      <w:r w:rsidR="003661E1">
        <w:rPr>
          <w:lang w:val="en-GB"/>
        </w:rPr>
        <w:t xml:space="preserve">ssess </w:t>
      </w:r>
      <w:r>
        <w:rPr>
          <w:lang w:val="en-GB"/>
        </w:rPr>
        <w:t>criteria</w:t>
      </w:r>
      <w:r w:rsidRPr="009E1B83">
        <w:rPr>
          <w:lang w:val="en-GB"/>
        </w:rPr>
        <w:t xml:space="preserve"> 2</w:t>
      </w:r>
      <w:r w:rsidR="00D64037">
        <w:rPr>
          <w:lang w:val="en-GB"/>
        </w:rPr>
        <w:t xml:space="preserve"> </w:t>
      </w:r>
      <w:r w:rsidRPr="009E1B83">
        <w:rPr>
          <w:lang w:val="en-GB"/>
        </w:rPr>
        <w:t>-</w:t>
      </w:r>
      <w:r w:rsidR="00D64037">
        <w:rPr>
          <w:lang w:val="en-GB"/>
        </w:rPr>
        <w:t xml:space="preserve"> </w:t>
      </w:r>
      <w:r w:rsidRPr="009E1B83">
        <w:rPr>
          <w:lang w:val="en-GB"/>
        </w:rPr>
        <w:t>6</w:t>
      </w:r>
      <w:r>
        <w:rPr>
          <w:lang w:val="en-GB"/>
        </w:rPr>
        <w:t xml:space="preserve"> </w:t>
      </w:r>
      <w:r w:rsidR="003661E1">
        <w:rPr>
          <w:lang w:val="en-GB"/>
        </w:rPr>
        <w:t>as follows</w:t>
      </w:r>
      <w:r w:rsidR="00845B98" w:rsidRPr="009E1B83">
        <w:rPr>
          <w:lang w:val="en-GB"/>
        </w:rPr>
        <w:t>: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5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421673">
        <w:rPr>
          <w:lang w:val="en-GB"/>
        </w:rPr>
        <w:t>excellent – outstanding performance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4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0C4B46">
        <w:rPr>
          <w:lang w:val="en-GB"/>
        </w:rPr>
        <w:t xml:space="preserve">very good – </w:t>
      </w:r>
      <w:r w:rsidR="00DF0BED" w:rsidRPr="00C166ED">
        <w:rPr>
          <w:lang w:val="en-GB"/>
        </w:rPr>
        <w:t>high-quality</w:t>
      </w:r>
      <w:r w:rsidR="00C166ED" w:rsidRPr="00C166ED">
        <w:rPr>
          <w:lang w:val="en-GB"/>
        </w:rPr>
        <w:t xml:space="preserve"> performance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3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421673">
        <w:rPr>
          <w:lang w:val="en-GB"/>
        </w:rPr>
        <w:t>good – fulfilled without reserve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2 </w:t>
      </w:r>
      <w:r w:rsidR="009E1B83">
        <w:rPr>
          <w:lang w:val="en-GB"/>
        </w:rPr>
        <w:t>points</w:t>
      </w:r>
      <w:r w:rsidRPr="009E1B83">
        <w:rPr>
          <w:lang w:val="en-GB"/>
        </w:rPr>
        <w:t xml:space="preserve"> – </w:t>
      </w:r>
      <w:r w:rsidR="00933219">
        <w:rPr>
          <w:lang w:val="en-GB"/>
        </w:rPr>
        <w:t>satisfactory – with significant but not crucial insufficiencies</w:t>
      </w:r>
    </w:p>
    <w:p w:rsidR="00845B98" w:rsidRPr="009E1B83" w:rsidRDefault="00845B98" w:rsidP="00750650">
      <w:pPr>
        <w:rPr>
          <w:lang w:val="en-GB"/>
        </w:rPr>
      </w:pPr>
      <w:r w:rsidRPr="009E1B83">
        <w:rPr>
          <w:lang w:val="en-GB"/>
        </w:rPr>
        <w:t xml:space="preserve">1 </w:t>
      </w:r>
      <w:r w:rsidR="009E1B83">
        <w:rPr>
          <w:lang w:val="en-GB"/>
        </w:rPr>
        <w:t>point</w:t>
      </w:r>
      <w:r w:rsidRPr="009E1B83">
        <w:rPr>
          <w:lang w:val="en-GB"/>
        </w:rPr>
        <w:t xml:space="preserve"> – </w:t>
      </w:r>
      <w:r w:rsidR="003C0F47">
        <w:rPr>
          <w:lang w:val="en-GB"/>
        </w:rPr>
        <w:t>sufficient – meeting basic requirements only</w:t>
      </w:r>
    </w:p>
    <w:p w:rsidR="00845B98" w:rsidRPr="009E1B83" w:rsidRDefault="009E1B83" w:rsidP="00750650">
      <w:pPr>
        <w:rPr>
          <w:lang w:val="en-GB"/>
        </w:rPr>
      </w:pPr>
      <w:r>
        <w:rPr>
          <w:lang w:val="en-GB"/>
        </w:rPr>
        <w:t>0 points</w:t>
      </w:r>
      <w:r w:rsidR="00845B98" w:rsidRPr="009E1B83">
        <w:rPr>
          <w:lang w:val="en-GB"/>
        </w:rPr>
        <w:t xml:space="preserve"> – </w:t>
      </w:r>
      <w:r w:rsidR="003C0F47">
        <w:rPr>
          <w:lang w:val="en-GB"/>
        </w:rPr>
        <w:t>unsatisfactory</w:t>
      </w:r>
    </w:p>
    <w:p w:rsidR="00845B98" w:rsidRPr="009E1B83" w:rsidRDefault="00845B98" w:rsidP="002A4678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6"/>
        <w:gridCol w:w="2470"/>
      </w:tblGrid>
      <w:tr w:rsidR="00845B98" w:rsidRPr="009E1B83" w:rsidTr="001918A8">
        <w:trPr>
          <w:trHeight w:val="308"/>
        </w:trPr>
        <w:tc>
          <w:tcPr>
            <w:tcW w:w="79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9E1B83" w:rsidRDefault="00C84EC4" w:rsidP="003C6485">
            <w:pPr>
              <w:pStyle w:val="kriterianazev"/>
              <w:rPr>
                <w:lang w:val="en-GB"/>
              </w:rPr>
            </w:pPr>
            <w:r>
              <w:rPr>
                <w:lang w:val="en-GB"/>
              </w:rPr>
              <w:t>ASSESSMENT CRITERIA</w:t>
            </w:r>
          </w:p>
        </w:tc>
        <w:tc>
          <w:tcPr>
            <w:tcW w:w="24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9E1B83" w:rsidRDefault="009F5D70" w:rsidP="00C7229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t>Points</w:t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E062DE" w:rsidRDefault="00845B98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9E1B83">
              <w:rPr>
                <w:lang w:val="en-GB"/>
              </w:rPr>
              <w:t xml:space="preserve"> </w:t>
            </w:r>
            <w:r w:rsidR="00E062DE" w:rsidRPr="00E062DE">
              <w:rPr>
                <w:sz w:val="22"/>
                <w:szCs w:val="22"/>
                <w:lang w:val="en-GB"/>
              </w:rPr>
              <w:t>Thesis Topic Difficulty</w:t>
            </w:r>
            <w:r w:rsidRPr="00E062DE">
              <w:rPr>
                <w:sz w:val="22"/>
                <w:szCs w:val="22"/>
                <w:lang w:val="en-GB"/>
              </w:rPr>
              <w:t>:</w:t>
            </w:r>
          </w:p>
        </w:tc>
        <w:bookmarkStart w:id="5" w:name="Rozevírací6"/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5910F7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 w:rsidRPr="009E1B83">
              <w:rPr>
                <w:b/>
                <w:snapToGrid w:val="0"/>
                <w:color w:val="000000"/>
                <w:lang w:val="en-GB"/>
              </w:rPr>
            </w:r>
            <w:r w:rsidR="009E0A1D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  <w:bookmarkEnd w:id="5"/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845B98" w:rsidRPr="009E1B83" w:rsidRDefault="00C06697" w:rsidP="008375DD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analysed issue is complex</w:t>
            </w:r>
          </w:p>
        </w:tc>
        <w:tc>
          <w:tcPr>
            <w:tcW w:w="2470" w:type="dxa"/>
            <w:vAlign w:val="center"/>
          </w:tcPr>
          <w:p w:rsidR="00845B98" w:rsidRPr="009E1B83" w:rsidRDefault="001918A8" w:rsidP="005910F7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bookmarkStart w:id="6" w:name="Rozevírací3"/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  <w:bookmarkEnd w:id="6"/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data acquisition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is demanding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data processing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is demanding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B06C12" w:rsidRDefault="00B06C12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B06C12">
              <w:rPr>
                <w:sz w:val="22"/>
                <w:szCs w:val="22"/>
                <w:lang w:val="en-GB"/>
              </w:rPr>
              <w:t>Meeting the Thesis Objectives</w:t>
            </w:r>
            <w:r w:rsidR="00845B98" w:rsidRPr="00B06C12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5910F7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 w:rsidRPr="009E1B83">
              <w:rPr>
                <w:b/>
                <w:snapToGrid w:val="0"/>
                <w:color w:val="000000"/>
                <w:lang w:val="en-GB"/>
              </w:rPr>
            </w:r>
            <w:r w:rsidR="009E0A1D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numPr>
                <w:ilvl w:val="0"/>
                <w:numId w:val="3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thesis objectives are clearly defined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methods of thesis processing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are clearly defined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presented thesis objectives correspond to the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thesis topic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1918A8" w:rsidRPr="00E3768E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applied methods and procedures are suitable to meet the thesis objectives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Theoretical B</w:t>
            </w:r>
            <w:r w:rsidR="009B10C7" w:rsidRPr="00F73203">
              <w:rPr>
                <w:sz w:val="22"/>
                <w:szCs w:val="22"/>
                <w:lang w:val="en-GB"/>
              </w:rPr>
              <w:t>ackground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 w:rsidRPr="009E1B83">
              <w:rPr>
                <w:b/>
                <w:snapToGrid w:val="0"/>
                <w:color w:val="000000"/>
                <w:lang w:val="en-GB"/>
              </w:rPr>
            </w:r>
            <w:r w:rsidR="009E0A1D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numPr>
                <w:ilvl w:val="0"/>
                <w:numId w:val="4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theoretical background</w:t>
            </w:r>
            <w:r w:rsidRPr="009E1B83">
              <w:rPr>
                <w:lang w:val="en-GB"/>
              </w:rPr>
              <w:t xml:space="preserve"> </w:t>
            </w:r>
            <w:r w:rsidRPr="006368C3">
              <w:rPr>
                <w:color w:val="auto"/>
                <w:lang w:val="en-GB"/>
              </w:rPr>
              <w:t xml:space="preserve">includes a critical </w:t>
            </w:r>
            <w:r>
              <w:rPr>
                <w:lang w:val="en-GB"/>
              </w:rPr>
              <w:t>literature review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jc w:val="left"/>
              <w:rPr>
                <w:lang w:val="en-GB"/>
              </w:rPr>
            </w:pPr>
            <w:r>
              <w:rPr>
                <w:lang w:val="en-GB"/>
              </w:rPr>
              <w:t>the theoretical background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is based on appropriately selected domestic and foreign literature sources</w:t>
            </w:r>
            <w:r w:rsidRPr="009E1B83">
              <w:rPr>
                <w:lang w:val="en-GB"/>
              </w:rPr>
              <w:br/>
              <w:t>(</w:t>
            </w:r>
            <w:r>
              <w:rPr>
                <w:lang w:val="en-GB"/>
              </w:rPr>
              <w:t>considering the relevance, topicality and type of publications</w:t>
            </w:r>
            <w:r w:rsidRPr="009E1B83">
              <w:rPr>
                <w:lang w:val="en-GB"/>
              </w:rPr>
              <w:t>)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1918A8" w:rsidRPr="00464CAC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literature sources are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quoted properly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Practical Application – A</w:t>
            </w:r>
            <w:r w:rsidR="009B10C7" w:rsidRPr="00F73203">
              <w:rPr>
                <w:sz w:val="22"/>
                <w:szCs w:val="22"/>
                <w:lang w:val="en-GB"/>
              </w:rPr>
              <w:t>nalysis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 w:rsidRPr="009E1B83">
              <w:rPr>
                <w:b/>
                <w:snapToGrid w:val="0"/>
                <w:color w:val="000000"/>
                <w:lang w:val="en-GB"/>
              </w:rPr>
            </w:r>
            <w:r w:rsidR="009E0A1D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numPr>
                <w:ilvl w:val="0"/>
                <w:numId w:val="5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 xml:space="preserve">the practical application contains theoretical knowledge </w:t>
            </w:r>
          </w:p>
        </w:tc>
        <w:tc>
          <w:tcPr>
            <w:tcW w:w="2470" w:type="dxa"/>
            <w:tcBorders>
              <w:left w:val="nil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chosen methods were applied accurately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application of methods is described sufficiently</w:t>
            </w:r>
            <w:r w:rsidRPr="009E1B83">
              <w:rPr>
                <w:lang w:val="en-GB"/>
              </w:rPr>
              <w:t xml:space="preserve"> 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thesis contains an overall assessment of the status quo 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1918A8" w:rsidRPr="00A42539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conclusions of analyses are </w:t>
            </w:r>
            <w:r w:rsidRPr="00596EE7">
              <w:rPr>
                <w:color w:val="auto"/>
                <w:lang w:val="en-GB"/>
              </w:rPr>
              <w:t>well-founded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9E0A1D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8375DD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>Practical Application – P</w:t>
            </w:r>
            <w:r w:rsidR="00A52598" w:rsidRPr="00F73203">
              <w:rPr>
                <w:sz w:val="22"/>
                <w:szCs w:val="22"/>
                <w:lang w:val="en-GB"/>
              </w:rPr>
              <w:t>rojec</w:t>
            </w:r>
            <w:r w:rsidR="00845B98" w:rsidRPr="00F73203">
              <w:rPr>
                <w:sz w:val="22"/>
                <w:szCs w:val="22"/>
                <w:lang w:val="en-GB"/>
              </w:rPr>
              <w:t>t: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 w:rsidRPr="009E1B83">
              <w:rPr>
                <w:b/>
                <w:snapToGrid w:val="0"/>
                <w:color w:val="000000"/>
                <w:lang w:val="en-GB"/>
              </w:rPr>
            </w:r>
            <w:r w:rsidR="009E0A1D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numPr>
                <w:ilvl w:val="0"/>
                <w:numId w:val="6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project part of the thesis</w:t>
            </w:r>
            <w:r w:rsidRPr="001238FB">
              <w:rPr>
                <w:color w:val="auto"/>
                <w:lang w:val="en-GB"/>
              </w:rPr>
              <w:t xml:space="preserve"> extends the theoretical </w:t>
            </w:r>
            <w:r>
              <w:rPr>
                <w:lang w:val="en-GB"/>
              </w:rPr>
              <w:t xml:space="preserve">knowledge 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project part of the </w:t>
            </w:r>
            <w:r w:rsidRPr="009679AA">
              <w:rPr>
                <w:color w:val="auto"/>
                <w:lang w:val="en-GB"/>
              </w:rPr>
              <w:t xml:space="preserve">thesis is a follow-up to </w:t>
            </w:r>
            <w:r>
              <w:rPr>
                <w:color w:val="auto"/>
                <w:lang w:val="en-GB"/>
              </w:rPr>
              <w:t>the analysis results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AE7046" w:rsidRDefault="001918A8" w:rsidP="001918A8">
            <w:pPr>
              <w:pStyle w:val="odrazka"/>
              <w:rPr>
                <w:color w:val="auto"/>
                <w:lang w:val="en-GB"/>
              </w:rPr>
            </w:pPr>
            <w:r w:rsidRPr="00AE7046">
              <w:rPr>
                <w:color w:val="auto"/>
                <w:lang w:val="en-GB"/>
              </w:rPr>
              <w:t>the thesis provides conclusions and possible applications of recommendations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suggestions are supported by </w:t>
            </w:r>
            <w:r w:rsidRPr="006871BA">
              <w:rPr>
                <w:color w:val="auto"/>
                <w:lang w:val="en-GB"/>
              </w:rPr>
              <w:t>fully adequate arguments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includes the impacts of the recommendations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1918A8" w:rsidRPr="003E07B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meets the set objectives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C310A0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top w:val="single" w:sz="12" w:space="0" w:color="auto"/>
            </w:tcBorders>
            <w:vAlign w:val="center"/>
          </w:tcPr>
          <w:p w:rsidR="00845B98" w:rsidRPr="00F73203" w:rsidRDefault="00F73203" w:rsidP="00571D60">
            <w:pPr>
              <w:pStyle w:val="kriterium"/>
              <w:rPr>
                <w:sz w:val="22"/>
                <w:szCs w:val="22"/>
                <w:lang w:val="en-GB"/>
              </w:rPr>
            </w:pPr>
            <w:r w:rsidRPr="00F73203">
              <w:rPr>
                <w:sz w:val="22"/>
                <w:szCs w:val="22"/>
                <w:lang w:val="en-GB"/>
              </w:rPr>
              <w:t xml:space="preserve">Formal </w:t>
            </w:r>
            <w:r w:rsidR="00571D60">
              <w:rPr>
                <w:sz w:val="22"/>
                <w:szCs w:val="22"/>
                <w:lang w:val="en-GB"/>
              </w:rPr>
              <w:t>Layout</w:t>
            </w:r>
            <w:r w:rsidR="00845B98" w:rsidRPr="00F73203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2470" w:type="dxa"/>
            <w:tcBorders>
              <w:top w:val="single" w:sz="12" w:space="0" w:color="auto"/>
            </w:tcBorders>
            <w:vAlign w:val="center"/>
          </w:tcPr>
          <w:p w:rsidR="00845B98" w:rsidRPr="009E1B83" w:rsidRDefault="00932E13" w:rsidP="00FB1E25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FORMDROPDOWN </w:instrText>
            </w:r>
            <w:r w:rsidR="00DE1E68" w:rsidRPr="009E1B83">
              <w:rPr>
                <w:b/>
                <w:snapToGrid w:val="0"/>
                <w:color w:val="000000"/>
                <w:lang w:val="en-GB"/>
              </w:rPr>
            </w:r>
            <w:r w:rsidR="009E0A1D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numPr>
                <w:ilvl w:val="0"/>
                <w:numId w:val="7"/>
              </w:numPr>
              <w:ind w:left="851" w:hanging="284"/>
              <w:rPr>
                <w:lang w:val="en-GB"/>
              </w:rPr>
            </w:pPr>
            <w:r>
              <w:rPr>
                <w:lang w:val="en-GB"/>
              </w:rPr>
              <w:t>the text is logically sequenced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DE1E68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the thesis provides appropriate terminology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DE1E68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>literature sources are</w:t>
            </w:r>
            <w:r w:rsidRPr="009E1B83">
              <w:rPr>
                <w:lang w:val="en-GB"/>
              </w:rPr>
              <w:t xml:space="preserve"> </w:t>
            </w:r>
            <w:r>
              <w:rPr>
                <w:lang w:val="en-GB"/>
              </w:rPr>
              <w:t>quoted in compliance with a required standard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DE1E68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vAlign w:val="center"/>
          </w:tcPr>
          <w:p w:rsidR="001918A8" w:rsidRPr="009E1B83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language level meets the requirements of </w:t>
            </w:r>
            <w:r w:rsidRPr="008138DA">
              <w:rPr>
                <w:color w:val="auto"/>
                <w:lang w:val="en-GB"/>
              </w:rPr>
              <w:t xml:space="preserve">Master’s thesis </w:t>
            </w:r>
          </w:p>
        </w:tc>
        <w:tc>
          <w:tcPr>
            <w:tcW w:w="2470" w:type="dxa"/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DE1E68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1918A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6" w:type="dxa"/>
            <w:tcBorders>
              <w:bottom w:val="single" w:sz="12" w:space="0" w:color="auto"/>
            </w:tcBorders>
            <w:vAlign w:val="center"/>
          </w:tcPr>
          <w:p w:rsidR="001918A8" w:rsidRPr="00C02042" w:rsidRDefault="001918A8" w:rsidP="001918A8">
            <w:pPr>
              <w:pStyle w:val="odrazka"/>
              <w:rPr>
                <w:lang w:val="en-GB"/>
              </w:rPr>
            </w:pPr>
            <w:r>
              <w:rPr>
                <w:lang w:val="en-GB"/>
              </w:rPr>
              <w:t xml:space="preserve">the graphic layout meets the requirements of </w:t>
            </w:r>
            <w:r w:rsidRPr="008138DA">
              <w:rPr>
                <w:color w:val="auto"/>
                <w:lang w:val="en-GB"/>
              </w:rPr>
              <w:t>Master’s thesis</w:t>
            </w:r>
          </w:p>
        </w:tc>
        <w:tc>
          <w:tcPr>
            <w:tcW w:w="2470" w:type="dxa"/>
            <w:tcBorders>
              <w:bottom w:val="single" w:sz="12" w:space="0" w:color="auto"/>
            </w:tcBorders>
            <w:vAlign w:val="center"/>
          </w:tcPr>
          <w:p w:rsidR="001918A8" w:rsidRPr="009E1B83" w:rsidRDefault="001918A8" w:rsidP="001918A8">
            <w:pPr>
              <w:jc w:val="center"/>
              <w:rPr>
                <w:snapToGrid w:val="0"/>
                <w:color w:val="000000"/>
                <w:lang w:val="en-GB"/>
              </w:rPr>
            </w:pPr>
            <w:r>
              <w:rPr>
                <w:snapToGrid w:val="0"/>
                <w:color w:val="000000"/>
                <w:lang w:val="en-GB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yes"/>
                    <w:listEntry w:val="partly"/>
                    <w:listEntry w:val="no"/>
                  </w:ddList>
                </w:ffData>
              </w:fldChar>
            </w:r>
            <w:r>
              <w:rPr>
                <w:snapToGrid w:val="0"/>
                <w:color w:val="000000"/>
                <w:lang w:val="en-GB"/>
              </w:rPr>
              <w:instrText xml:space="preserve"> FORMDROPDOWN </w:instrText>
            </w:r>
            <w:r w:rsidR="00DE1E68">
              <w:rPr>
                <w:snapToGrid w:val="0"/>
                <w:color w:val="000000"/>
                <w:lang w:val="en-GB"/>
              </w:rPr>
            </w:r>
            <w:r w:rsidR="009E0A1D">
              <w:rPr>
                <w:snapToGrid w:val="0"/>
                <w:color w:val="000000"/>
                <w:lang w:val="en-GB"/>
              </w:rPr>
              <w:fldChar w:fldCharType="separate"/>
            </w:r>
            <w:r>
              <w:rPr>
                <w:snapToGrid w:val="0"/>
                <w:color w:val="000000"/>
                <w:lang w:val="en-GB"/>
              </w:rPr>
              <w:fldChar w:fldCharType="end"/>
            </w:r>
          </w:p>
        </w:tc>
      </w:tr>
      <w:tr w:rsidR="00845B98" w:rsidRPr="009E1B83" w:rsidTr="001918A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9E1B83" w:rsidRDefault="00104B58" w:rsidP="003C6485">
            <w:pPr>
              <w:pStyle w:val="kriterianazev"/>
              <w:rPr>
                <w:lang w:val="en-GB"/>
              </w:rPr>
            </w:pPr>
            <w:r>
              <w:rPr>
                <w:lang w:val="en-GB"/>
              </w:rPr>
              <w:t>TOTAL POINTS</w:t>
            </w:r>
            <w:r w:rsidR="00845B98" w:rsidRPr="009E1B83">
              <w:rPr>
                <w:lang w:val="en-GB"/>
              </w:rPr>
              <w:t xml:space="preserve"> </w:t>
            </w:r>
          </w:p>
        </w:tc>
        <w:bookmarkStart w:id="7" w:name="Text9"/>
        <w:tc>
          <w:tcPr>
            <w:tcW w:w="24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9E1B83" w:rsidRDefault="00932E13" w:rsidP="00DE1E68">
            <w:pPr>
              <w:jc w:val="center"/>
              <w:rPr>
                <w:b/>
                <w:snapToGrid w:val="0"/>
                <w:color w:val="000000"/>
                <w:lang w:val="en-GB"/>
              </w:rPr>
            </w:pPr>
            <w:r w:rsidRPr="009E1B83">
              <w:rPr>
                <w:b/>
                <w:snapToGrid w:val="0"/>
                <w:color w:val="000000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 w:rsidRPr="009E1B83">
              <w:rPr>
                <w:b/>
                <w:snapToGrid w:val="0"/>
                <w:color w:val="000000"/>
                <w:lang w:val="en-GB"/>
              </w:rPr>
              <w:instrText xml:space="preserve"> FORMTEXT </w:instrText>
            </w:r>
            <w:r w:rsidRPr="009E1B83">
              <w:rPr>
                <w:b/>
                <w:snapToGrid w:val="0"/>
                <w:color w:val="000000"/>
                <w:lang w:val="en-GB"/>
              </w:rPr>
            </w:r>
            <w:r w:rsidRPr="009E1B83">
              <w:rPr>
                <w:b/>
                <w:snapToGrid w:val="0"/>
                <w:color w:val="000000"/>
                <w:lang w:val="en-GB"/>
              </w:rPr>
              <w:fldChar w:fldCharType="separate"/>
            </w:r>
            <w:r w:rsidR="00DE1E68">
              <w:rPr>
                <w:b/>
                <w:noProof/>
                <w:snapToGrid w:val="0"/>
                <w:color w:val="000000"/>
                <w:lang w:val="en-GB"/>
              </w:rPr>
              <w:t>18</w:t>
            </w:r>
            <w:bookmarkStart w:id="8" w:name="_GoBack"/>
            <w:bookmarkEnd w:id="8"/>
            <w:r w:rsidRPr="009E1B83">
              <w:rPr>
                <w:b/>
                <w:snapToGrid w:val="0"/>
                <w:color w:val="000000"/>
                <w:lang w:val="en-GB"/>
              </w:rPr>
              <w:fldChar w:fldCharType="end"/>
            </w:r>
            <w:bookmarkEnd w:id="7"/>
          </w:p>
        </w:tc>
      </w:tr>
    </w:tbl>
    <w:p w:rsidR="00845B98" w:rsidRPr="009E1B83" w:rsidRDefault="00845B98" w:rsidP="00750650">
      <w:pPr>
        <w:rPr>
          <w:lang w:val="en-GB"/>
        </w:rPr>
      </w:pPr>
    </w:p>
    <w:p w:rsidR="00845B98" w:rsidRPr="009E1B83" w:rsidRDefault="006F09E5" w:rsidP="005358E6">
      <w:pPr>
        <w:jc w:val="both"/>
        <w:rPr>
          <w:lang w:val="en-GB"/>
        </w:rPr>
      </w:pPr>
      <w:r>
        <w:rPr>
          <w:lang w:val="en-GB"/>
        </w:rPr>
        <w:t>Overall thesis assessment and questions for the defence</w:t>
      </w:r>
      <w:r w:rsidR="00845B98" w:rsidRPr="009E1B83">
        <w:rPr>
          <w:lang w:val="en-GB"/>
        </w:rPr>
        <w:t>:</w:t>
      </w:r>
    </w:p>
    <w:p w:rsidR="00845B98" w:rsidRPr="009E1B83" w:rsidRDefault="00845B98" w:rsidP="005358E6">
      <w:pPr>
        <w:jc w:val="both"/>
        <w:rPr>
          <w:lang w:val="en-GB"/>
        </w:rPr>
      </w:pPr>
      <w:r w:rsidRPr="009E1B83">
        <w:rPr>
          <w:lang w:val="en-GB"/>
        </w:rPr>
        <w:t>(</w:t>
      </w:r>
      <w:r w:rsidR="00F63D6B">
        <w:rPr>
          <w:lang w:val="en-GB"/>
        </w:rPr>
        <w:t xml:space="preserve">Both the </w:t>
      </w:r>
      <w:r w:rsidR="00297D7E">
        <w:rPr>
          <w:lang w:val="en-GB"/>
        </w:rPr>
        <w:t xml:space="preserve">Master’s </w:t>
      </w:r>
      <w:r w:rsidR="00F63D6B">
        <w:rPr>
          <w:lang w:val="en-GB"/>
        </w:rPr>
        <w:t xml:space="preserve">thesis supervisor and reviewer </w:t>
      </w:r>
      <w:r w:rsidR="00BE1086">
        <w:rPr>
          <w:lang w:val="en-GB"/>
        </w:rPr>
        <w:t>present</w:t>
      </w:r>
      <w:r w:rsidR="00F63D6B">
        <w:rPr>
          <w:lang w:val="en-GB"/>
        </w:rPr>
        <w:t xml:space="preserve"> their questions</w:t>
      </w:r>
      <w:r w:rsidR="00BE1086">
        <w:rPr>
          <w:lang w:val="en-GB"/>
        </w:rPr>
        <w:t>.</w:t>
      </w:r>
      <w:r w:rsidRPr="009E1B83">
        <w:rPr>
          <w:lang w:val="en-GB"/>
        </w:rPr>
        <w:t>)</w:t>
      </w:r>
    </w:p>
    <w:p w:rsidR="00845B98" w:rsidRPr="009E1B83" w:rsidRDefault="00845B98" w:rsidP="005358E6">
      <w:pPr>
        <w:jc w:val="both"/>
        <w:rPr>
          <w:lang w:val="en-GB"/>
        </w:rPr>
      </w:pPr>
    </w:p>
    <w:bookmarkStart w:id="9" w:name="Text6"/>
    <w:p w:rsidR="00CB223B" w:rsidRPr="00CB223B" w:rsidRDefault="001237D5" w:rsidP="00CB223B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</w:p>
    <w:p w:rsidR="00CB223B" w:rsidRPr="00CB223B" w:rsidRDefault="00CB223B" w:rsidP="00CB223B">
      <w:pPr>
        <w:rPr>
          <w:i/>
          <w:noProof/>
        </w:rPr>
      </w:pPr>
      <w:r w:rsidRPr="00CB223B">
        <w:rPr>
          <w:i/>
          <w:noProof/>
        </w:rPr>
        <w:t xml:space="preserve">The Master's Thesis is processed in the range of </w:t>
      </w:r>
      <w:r w:rsidR="00EA0EE4">
        <w:rPr>
          <w:i/>
          <w:noProof/>
        </w:rPr>
        <w:t xml:space="preserve">100 </w:t>
      </w:r>
      <w:r w:rsidRPr="00CB223B">
        <w:rPr>
          <w:i/>
          <w:noProof/>
        </w:rPr>
        <w:t xml:space="preserve">pages of text, and does content </w:t>
      </w:r>
      <w:r w:rsidR="00EA0EE4">
        <w:rPr>
          <w:i/>
          <w:noProof/>
        </w:rPr>
        <w:t>one</w:t>
      </w:r>
      <w:r w:rsidRPr="00CB223B">
        <w:rPr>
          <w:i/>
          <w:noProof/>
        </w:rPr>
        <w:t xml:space="preserve"> Appendi</w:t>
      </w:r>
      <w:r w:rsidR="00EA0EE4">
        <w:rPr>
          <w:i/>
          <w:noProof/>
        </w:rPr>
        <w:t xml:space="preserve">x which contents </w:t>
      </w:r>
      <w:r w:rsidR="00E727D7">
        <w:rPr>
          <w:i/>
          <w:noProof/>
        </w:rPr>
        <w:t xml:space="preserve">the </w:t>
      </w:r>
      <w:r w:rsidR="00EA0EE4">
        <w:rPr>
          <w:i/>
          <w:noProof/>
        </w:rPr>
        <w:t>online questionnaire on consumer behavior in Albania.</w:t>
      </w:r>
      <w:r w:rsidRPr="00CB223B">
        <w:rPr>
          <w:i/>
          <w:noProof/>
        </w:rPr>
        <w:t xml:space="preserve"> Objectives and methodology have been expressed on the page </w:t>
      </w:r>
      <w:r w:rsidR="00EA0EE4">
        <w:rPr>
          <w:i/>
          <w:noProof/>
        </w:rPr>
        <w:t xml:space="preserve">of </w:t>
      </w:r>
      <w:r w:rsidRPr="00CB223B">
        <w:rPr>
          <w:i/>
          <w:noProof/>
        </w:rPr>
        <w:t>1</w:t>
      </w:r>
      <w:r w:rsidR="00EA0EE4">
        <w:rPr>
          <w:i/>
          <w:noProof/>
        </w:rPr>
        <w:t xml:space="preserve">0 and 11, and </w:t>
      </w:r>
      <w:r w:rsidRPr="00CB223B">
        <w:rPr>
          <w:i/>
          <w:noProof/>
        </w:rPr>
        <w:t xml:space="preserve"> </w:t>
      </w:r>
      <w:r w:rsidR="00EA0EE4">
        <w:rPr>
          <w:i/>
          <w:noProof/>
        </w:rPr>
        <w:t>3 research questions are  formulate</w:t>
      </w:r>
      <w:r w:rsidR="00E727D7">
        <w:rPr>
          <w:i/>
          <w:noProof/>
        </w:rPr>
        <w:t>d there.</w:t>
      </w:r>
      <w:r w:rsidR="0020762E">
        <w:rPr>
          <w:i/>
          <w:noProof/>
        </w:rPr>
        <w:t xml:space="preserve"> The answers to those questions is not possible to find in the MT text, finally.</w:t>
      </w:r>
      <w:r w:rsidR="00EA0EE4">
        <w:rPr>
          <w:i/>
          <w:noProof/>
        </w:rPr>
        <w:t xml:space="preserve"> </w:t>
      </w:r>
      <w:r w:rsidRPr="00CB223B">
        <w:rPr>
          <w:i/>
          <w:noProof/>
        </w:rPr>
        <w:t xml:space="preserve"> The author wants to create a project of </w:t>
      </w:r>
      <w:r w:rsidR="0020762E">
        <w:rPr>
          <w:i/>
          <w:noProof/>
        </w:rPr>
        <w:t>effective internet</w:t>
      </w:r>
      <w:r w:rsidRPr="00CB223B">
        <w:rPr>
          <w:i/>
          <w:noProof/>
        </w:rPr>
        <w:t xml:space="preserve"> marketing strategy</w:t>
      </w:r>
      <w:r w:rsidR="0020762E">
        <w:rPr>
          <w:i/>
          <w:noProof/>
        </w:rPr>
        <w:t xml:space="preserve"> on selected company. List of t</w:t>
      </w:r>
      <w:r w:rsidRPr="00CB223B">
        <w:rPr>
          <w:i/>
          <w:noProof/>
        </w:rPr>
        <w:t xml:space="preserve">heoretical sources </w:t>
      </w:r>
      <w:r w:rsidR="0020762E">
        <w:rPr>
          <w:i/>
          <w:noProof/>
        </w:rPr>
        <w:t>is not presented in the alphabetical order. P</w:t>
      </w:r>
      <w:r w:rsidR="0020762E" w:rsidRPr="0020762E">
        <w:rPr>
          <w:i/>
          <w:noProof/>
        </w:rPr>
        <w:t>rocessed analyzes are based on theory, and secondary a</w:t>
      </w:r>
      <w:r w:rsidR="00E727D7">
        <w:rPr>
          <w:i/>
          <w:noProof/>
        </w:rPr>
        <w:t>s well as</w:t>
      </w:r>
      <w:r w:rsidR="0020762E" w:rsidRPr="0020762E">
        <w:rPr>
          <w:i/>
          <w:noProof/>
        </w:rPr>
        <w:t xml:space="preserve"> primary sources are used to </w:t>
      </w:r>
      <w:r w:rsidR="0020762E">
        <w:rPr>
          <w:i/>
          <w:noProof/>
        </w:rPr>
        <w:t xml:space="preserve">develop </w:t>
      </w:r>
      <w:r w:rsidR="0020762E" w:rsidRPr="0020762E">
        <w:rPr>
          <w:i/>
          <w:noProof/>
        </w:rPr>
        <w:t xml:space="preserve"> them.</w:t>
      </w:r>
      <w:r w:rsidRPr="00CB223B">
        <w:rPr>
          <w:i/>
          <w:noProof/>
        </w:rPr>
        <w:t xml:space="preserve"> It is possible to assume that the created project can be realized. The author fulfilled the criteria for the Master Thesis.</w:t>
      </w:r>
    </w:p>
    <w:p w:rsidR="00CB223B" w:rsidRPr="00CB223B" w:rsidRDefault="00CB223B" w:rsidP="00CB223B">
      <w:pPr>
        <w:rPr>
          <w:i/>
          <w:noProof/>
        </w:rPr>
      </w:pPr>
      <w:r w:rsidRPr="00CB223B">
        <w:rPr>
          <w:i/>
          <w:noProof/>
        </w:rPr>
        <w:t>Question:</w:t>
      </w:r>
    </w:p>
    <w:p w:rsidR="001237D5" w:rsidRPr="00AE58C9" w:rsidRDefault="00E727D7" w:rsidP="00CB223B">
      <w:pPr>
        <w:rPr>
          <w:i/>
        </w:rPr>
      </w:pPr>
      <w:r>
        <w:rPr>
          <w:i/>
          <w:noProof/>
        </w:rPr>
        <w:t xml:space="preserve">Could </w:t>
      </w:r>
      <w:r w:rsidRPr="00E727D7">
        <w:rPr>
          <w:i/>
          <w:noProof/>
        </w:rPr>
        <w:t xml:space="preserve"> you answer the research questions presented on page 10</w:t>
      </w:r>
      <w:r w:rsidR="00CB223B" w:rsidRPr="00CB223B">
        <w:rPr>
          <w:i/>
          <w:noProof/>
        </w:rPr>
        <w:t>?</w:t>
      </w:r>
      <w:r w:rsidR="001237D5">
        <w:rPr>
          <w:i/>
        </w:rPr>
        <w:fldChar w:fldCharType="end"/>
      </w:r>
      <w:bookmarkEnd w:id="9"/>
    </w:p>
    <w:p w:rsidR="00E34CEF" w:rsidRDefault="00E34CEF" w:rsidP="00750650">
      <w:pPr>
        <w:rPr>
          <w:rStyle w:val="hps"/>
          <w:rFonts w:ascii="Arial" w:hAnsi="Arial" w:cs="Arial"/>
          <w:color w:val="FF0000"/>
          <w:lang w:val="en"/>
        </w:rPr>
      </w:pPr>
    </w:p>
    <w:p w:rsidR="00BC472E" w:rsidRPr="009E1B83" w:rsidRDefault="00BC472E" w:rsidP="00750650">
      <w:pPr>
        <w:rPr>
          <w:lang w:val="en-GB"/>
        </w:rPr>
      </w:pPr>
    </w:p>
    <w:p w:rsidR="00845B98" w:rsidRPr="009E1B83" w:rsidRDefault="00970214" w:rsidP="00897167">
      <w:pPr>
        <w:tabs>
          <w:tab w:val="right" w:pos="10440"/>
        </w:tabs>
        <w:rPr>
          <w:lang w:val="en-GB"/>
        </w:rPr>
      </w:pPr>
      <w:r w:rsidRPr="009E6C1B">
        <w:rPr>
          <w:lang w:val="en-GB"/>
        </w:rPr>
        <w:t xml:space="preserve">The thesis </w:t>
      </w:r>
      <w:r w:rsidR="001237D5">
        <w:fldChar w:fldCharType="begin">
          <w:ffData>
            <w:name w:val=""/>
            <w:enabled/>
            <w:calcOnExit w:val="0"/>
            <w:ddList>
              <w:result w:val="1"/>
              <w:listEntry w:val="           "/>
              <w:listEntry w:val="meets"/>
              <w:listEntry w:val="does not meet"/>
            </w:ddList>
          </w:ffData>
        </w:fldChar>
      </w:r>
      <w:r w:rsidR="001237D5">
        <w:instrText xml:space="preserve"> FORMDROPDOWN </w:instrText>
      </w:r>
      <w:r w:rsidR="009E0A1D">
        <w:fldChar w:fldCharType="separate"/>
      </w:r>
      <w:r w:rsidR="001237D5">
        <w:fldChar w:fldCharType="end"/>
      </w:r>
      <w:r w:rsidR="00E96D59">
        <w:t xml:space="preserve"> </w:t>
      </w:r>
      <w:r>
        <w:rPr>
          <w:lang w:val="en-GB"/>
        </w:rPr>
        <w:t>the criteria for the defence of the MT</w:t>
      </w:r>
      <w:r w:rsidR="00845B98" w:rsidRPr="009E1B83">
        <w:rPr>
          <w:rStyle w:val="Znakapoznpodarou"/>
          <w:lang w:val="en-GB"/>
        </w:rPr>
        <w:footnoteReference w:id="1"/>
      </w:r>
      <w:r w:rsidR="00845B98" w:rsidRPr="009E1B83">
        <w:rPr>
          <w:lang w:val="en-GB"/>
        </w:rPr>
        <w:t>.</w:t>
      </w: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633925" w:rsidP="00750650">
      <w:pPr>
        <w:rPr>
          <w:lang w:val="en-GB"/>
        </w:rPr>
      </w:pPr>
      <w:r>
        <w:rPr>
          <w:lang w:val="en-GB"/>
        </w:rPr>
        <w:t>In Zlín on:</w:t>
      </w:r>
      <w:r w:rsidR="00845B98" w:rsidRPr="009E1B83">
        <w:rPr>
          <w:lang w:val="en-GB"/>
        </w:rPr>
        <w:t xml:space="preserve"> </w:t>
      </w:r>
      <w:bookmarkStart w:id="10" w:name="Text10"/>
      <w:r w:rsidR="00932E13" w:rsidRPr="009E1B83">
        <w:rPr>
          <w:i/>
          <w:lang w:val="en-GB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="00845B98" w:rsidRPr="009E1B83">
        <w:rPr>
          <w:i/>
          <w:lang w:val="en-GB"/>
        </w:rPr>
        <w:instrText xml:space="preserve"> FORMTEXT </w:instrText>
      </w:r>
      <w:r w:rsidR="00932E13" w:rsidRPr="009E1B83">
        <w:rPr>
          <w:i/>
          <w:lang w:val="en-GB"/>
        </w:rPr>
      </w:r>
      <w:r w:rsidR="00932E13" w:rsidRPr="009E1B83">
        <w:rPr>
          <w:i/>
          <w:lang w:val="en-GB"/>
        </w:rPr>
        <w:fldChar w:fldCharType="separate"/>
      </w:r>
      <w:r w:rsidR="00E727D7">
        <w:rPr>
          <w:i/>
          <w:noProof/>
          <w:lang w:val="en-GB"/>
        </w:rPr>
        <w:t xml:space="preserve">May </w:t>
      </w:r>
      <w:r w:rsidR="00E24412">
        <w:rPr>
          <w:i/>
          <w:noProof/>
          <w:lang w:val="en-GB"/>
        </w:rPr>
        <w:t>11</w:t>
      </w:r>
      <w:r w:rsidR="00E727D7">
        <w:rPr>
          <w:i/>
          <w:noProof/>
          <w:lang w:val="en-GB"/>
        </w:rPr>
        <w:t>, 2018</w:t>
      </w:r>
      <w:r w:rsidR="00932E13" w:rsidRPr="009E1B83">
        <w:rPr>
          <w:i/>
          <w:lang w:val="en-GB"/>
        </w:rPr>
        <w:fldChar w:fldCharType="end"/>
      </w:r>
      <w:bookmarkEnd w:id="10"/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750650">
      <w:pPr>
        <w:rPr>
          <w:lang w:val="en-GB"/>
        </w:rPr>
      </w:pPr>
    </w:p>
    <w:p w:rsidR="00845B98" w:rsidRPr="009E1B83" w:rsidRDefault="00845B98" w:rsidP="00897167">
      <w:pPr>
        <w:tabs>
          <w:tab w:val="right" w:pos="10440"/>
        </w:tabs>
        <w:rPr>
          <w:lang w:val="en-GB"/>
        </w:rPr>
      </w:pPr>
      <w:r w:rsidRPr="009E1B83">
        <w:rPr>
          <w:lang w:val="en-GB"/>
        </w:rPr>
        <w:tab/>
        <w:t>………………………………………</w:t>
      </w:r>
    </w:p>
    <w:p w:rsidR="00845B98" w:rsidRPr="00FA063B" w:rsidRDefault="00845B98" w:rsidP="00AE58C9">
      <w:pPr>
        <w:tabs>
          <w:tab w:val="center" w:pos="8640"/>
        </w:tabs>
        <w:rPr>
          <w:lang w:val="en-GB"/>
        </w:rPr>
      </w:pPr>
      <w:r w:rsidRPr="009E1B83">
        <w:rPr>
          <w:lang w:val="en-GB"/>
        </w:rPr>
        <w:tab/>
      </w:r>
      <w:r w:rsidR="00F63421" w:rsidRPr="00FA063B">
        <w:rPr>
          <w:lang w:val="en-GB"/>
        </w:rPr>
        <w:t xml:space="preserve">Signature of Master’s thesis </w:t>
      </w:r>
      <w:r w:rsidR="00FA063B" w:rsidRPr="00FA063B">
        <w:rPr>
          <w:lang w:val="en-GB"/>
        </w:rPr>
        <w:t>reviewer</w:t>
      </w:r>
    </w:p>
    <w:sectPr w:rsidR="00845B98" w:rsidRPr="00FA063B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0A1D" w:rsidRDefault="009E0A1D">
      <w:r>
        <w:separator/>
      </w:r>
    </w:p>
  </w:endnote>
  <w:endnote w:type="continuationSeparator" w:id="0">
    <w:p w:rsidR="009E0A1D" w:rsidRDefault="009E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0A1D" w:rsidRDefault="009E0A1D">
      <w:r>
        <w:separator/>
      </w:r>
    </w:p>
  </w:footnote>
  <w:footnote w:type="continuationSeparator" w:id="0">
    <w:p w:rsidR="009E0A1D" w:rsidRDefault="009E0A1D">
      <w:r>
        <w:continuationSeparator/>
      </w:r>
    </w:p>
  </w:footnote>
  <w:footnote w:id="1">
    <w:p w:rsidR="00845B98" w:rsidRDefault="00845B98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="00970214" w:rsidRPr="00970214">
        <w:rPr>
          <w:i/>
          <w:lang w:val="en-GB"/>
        </w:rPr>
        <w:t>The thesis does not meet the criteria for the defence of the MT if at least one criterion is assessed by 0 points.</w:t>
      </w:r>
      <w:r w:rsidR="00970214" w:rsidRPr="00970214">
        <w:rPr>
          <w:i/>
          <w:lang w:val="en-GB"/>
        </w:rPr>
        <w:tab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A825495"/>
    <w:multiLevelType w:val="hybridMultilevel"/>
    <w:tmpl w:val="64822E7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02CA8"/>
    <w:rsid w:val="000573AC"/>
    <w:rsid w:val="00062CEC"/>
    <w:rsid w:val="00074A7D"/>
    <w:rsid w:val="00095AD3"/>
    <w:rsid w:val="00095B54"/>
    <w:rsid w:val="000C21A9"/>
    <w:rsid w:val="000C4B46"/>
    <w:rsid w:val="000E1EDC"/>
    <w:rsid w:val="00104B58"/>
    <w:rsid w:val="00107EC6"/>
    <w:rsid w:val="00114458"/>
    <w:rsid w:val="001237D5"/>
    <w:rsid w:val="001238FB"/>
    <w:rsid w:val="00124BFC"/>
    <w:rsid w:val="00132C42"/>
    <w:rsid w:val="0016014F"/>
    <w:rsid w:val="001655BC"/>
    <w:rsid w:val="001744E5"/>
    <w:rsid w:val="001918A8"/>
    <w:rsid w:val="001A46CB"/>
    <w:rsid w:val="001A6F9F"/>
    <w:rsid w:val="001B3611"/>
    <w:rsid w:val="001B5B85"/>
    <w:rsid w:val="001E0D4A"/>
    <w:rsid w:val="0020762E"/>
    <w:rsid w:val="00211D01"/>
    <w:rsid w:val="002126D4"/>
    <w:rsid w:val="002174FC"/>
    <w:rsid w:val="00233744"/>
    <w:rsid w:val="00240D6D"/>
    <w:rsid w:val="00246CC0"/>
    <w:rsid w:val="00250284"/>
    <w:rsid w:val="002639CA"/>
    <w:rsid w:val="0027165C"/>
    <w:rsid w:val="0028161D"/>
    <w:rsid w:val="00292769"/>
    <w:rsid w:val="00296250"/>
    <w:rsid w:val="00297D7E"/>
    <w:rsid w:val="002A4678"/>
    <w:rsid w:val="002B3859"/>
    <w:rsid w:val="002B5820"/>
    <w:rsid w:val="002E04A7"/>
    <w:rsid w:val="00314823"/>
    <w:rsid w:val="00323EA7"/>
    <w:rsid w:val="00345DAD"/>
    <w:rsid w:val="00347E98"/>
    <w:rsid w:val="003526FB"/>
    <w:rsid w:val="003633B4"/>
    <w:rsid w:val="003661E1"/>
    <w:rsid w:val="003818AE"/>
    <w:rsid w:val="00381AD4"/>
    <w:rsid w:val="003942AA"/>
    <w:rsid w:val="003A4530"/>
    <w:rsid w:val="003B5CE6"/>
    <w:rsid w:val="003C0F47"/>
    <w:rsid w:val="003C6485"/>
    <w:rsid w:val="003D36A5"/>
    <w:rsid w:val="003E07B3"/>
    <w:rsid w:val="003F5616"/>
    <w:rsid w:val="004002B5"/>
    <w:rsid w:val="004055A2"/>
    <w:rsid w:val="00412058"/>
    <w:rsid w:val="00421673"/>
    <w:rsid w:val="00424DDD"/>
    <w:rsid w:val="00446860"/>
    <w:rsid w:val="00464CAC"/>
    <w:rsid w:val="00474757"/>
    <w:rsid w:val="004821C8"/>
    <w:rsid w:val="004853E1"/>
    <w:rsid w:val="004915A1"/>
    <w:rsid w:val="004A3235"/>
    <w:rsid w:val="004F54EE"/>
    <w:rsid w:val="005306E6"/>
    <w:rsid w:val="005358E6"/>
    <w:rsid w:val="00564501"/>
    <w:rsid w:val="00566326"/>
    <w:rsid w:val="00571D60"/>
    <w:rsid w:val="00580F5F"/>
    <w:rsid w:val="005838F9"/>
    <w:rsid w:val="005910F7"/>
    <w:rsid w:val="00591991"/>
    <w:rsid w:val="00596EE7"/>
    <w:rsid w:val="005A16E2"/>
    <w:rsid w:val="005A3124"/>
    <w:rsid w:val="005B2F76"/>
    <w:rsid w:val="005C64F3"/>
    <w:rsid w:val="005D6C13"/>
    <w:rsid w:val="005E1278"/>
    <w:rsid w:val="005F23B1"/>
    <w:rsid w:val="005F755D"/>
    <w:rsid w:val="0060527D"/>
    <w:rsid w:val="00626AB5"/>
    <w:rsid w:val="00633925"/>
    <w:rsid w:val="006368C3"/>
    <w:rsid w:val="006671D8"/>
    <w:rsid w:val="006871BA"/>
    <w:rsid w:val="00693082"/>
    <w:rsid w:val="006F05D0"/>
    <w:rsid w:val="006F09E5"/>
    <w:rsid w:val="00700EB8"/>
    <w:rsid w:val="0071504F"/>
    <w:rsid w:val="00727728"/>
    <w:rsid w:val="007358A5"/>
    <w:rsid w:val="00741D7E"/>
    <w:rsid w:val="00747CA6"/>
    <w:rsid w:val="00750650"/>
    <w:rsid w:val="00760D8E"/>
    <w:rsid w:val="00762294"/>
    <w:rsid w:val="0076724C"/>
    <w:rsid w:val="00781A29"/>
    <w:rsid w:val="007D3E97"/>
    <w:rsid w:val="007D6146"/>
    <w:rsid w:val="007F3E72"/>
    <w:rsid w:val="00810A3E"/>
    <w:rsid w:val="00812F58"/>
    <w:rsid w:val="008138DA"/>
    <w:rsid w:val="0082553F"/>
    <w:rsid w:val="0082648C"/>
    <w:rsid w:val="008375DD"/>
    <w:rsid w:val="00837ABF"/>
    <w:rsid w:val="0084121C"/>
    <w:rsid w:val="00845B98"/>
    <w:rsid w:val="008664B3"/>
    <w:rsid w:val="00897167"/>
    <w:rsid w:val="008A198F"/>
    <w:rsid w:val="008A3651"/>
    <w:rsid w:val="008B6839"/>
    <w:rsid w:val="008D2A49"/>
    <w:rsid w:val="0092407C"/>
    <w:rsid w:val="00930DEE"/>
    <w:rsid w:val="00932E13"/>
    <w:rsid w:val="00933219"/>
    <w:rsid w:val="00936F44"/>
    <w:rsid w:val="0095256D"/>
    <w:rsid w:val="0095727F"/>
    <w:rsid w:val="009679AA"/>
    <w:rsid w:val="00970214"/>
    <w:rsid w:val="00971DE0"/>
    <w:rsid w:val="00983820"/>
    <w:rsid w:val="0099424A"/>
    <w:rsid w:val="009A6840"/>
    <w:rsid w:val="009B10C7"/>
    <w:rsid w:val="009C0583"/>
    <w:rsid w:val="009D3840"/>
    <w:rsid w:val="009D5BD7"/>
    <w:rsid w:val="009E0A1D"/>
    <w:rsid w:val="009E1B83"/>
    <w:rsid w:val="009F5D70"/>
    <w:rsid w:val="00A0709B"/>
    <w:rsid w:val="00A11E00"/>
    <w:rsid w:val="00A31E0E"/>
    <w:rsid w:val="00A421F7"/>
    <w:rsid w:val="00A42539"/>
    <w:rsid w:val="00A52598"/>
    <w:rsid w:val="00A57D9B"/>
    <w:rsid w:val="00A71F9D"/>
    <w:rsid w:val="00A925F6"/>
    <w:rsid w:val="00AC0906"/>
    <w:rsid w:val="00AC6D49"/>
    <w:rsid w:val="00AD4937"/>
    <w:rsid w:val="00AD7083"/>
    <w:rsid w:val="00AE1AF6"/>
    <w:rsid w:val="00AE3CEE"/>
    <w:rsid w:val="00AE58C9"/>
    <w:rsid w:val="00AE7046"/>
    <w:rsid w:val="00AF24C2"/>
    <w:rsid w:val="00B06C12"/>
    <w:rsid w:val="00B23519"/>
    <w:rsid w:val="00B3178F"/>
    <w:rsid w:val="00B6346A"/>
    <w:rsid w:val="00B946FF"/>
    <w:rsid w:val="00BC472E"/>
    <w:rsid w:val="00BD048D"/>
    <w:rsid w:val="00BD72B0"/>
    <w:rsid w:val="00BE1086"/>
    <w:rsid w:val="00BE7E63"/>
    <w:rsid w:val="00BF6B5D"/>
    <w:rsid w:val="00C02042"/>
    <w:rsid w:val="00C06697"/>
    <w:rsid w:val="00C166ED"/>
    <w:rsid w:val="00C2327A"/>
    <w:rsid w:val="00C30044"/>
    <w:rsid w:val="00C310A0"/>
    <w:rsid w:val="00C447A8"/>
    <w:rsid w:val="00C4796A"/>
    <w:rsid w:val="00C70E25"/>
    <w:rsid w:val="00C71E3A"/>
    <w:rsid w:val="00C72298"/>
    <w:rsid w:val="00C844E1"/>
    <w:rsid w:val="00C84EC4"/>
    <w:rsid w:val="00C9306F"/>
    <w:rsid w:val="00CB223B"/>
    <w:rsid w:val="00CB4E27"/>
    <w:rsid w:val="00CC075A"/>
    <w:rsid w:val="00CD1219"/>
    <w:rsid w:val="00CE4F35"/>
    <w:rsid w:val="00D22F75"/>
    <w:rsid w:val="00D4690F"/>
    <w:rsid w:val="00D6236E"/>
    <w:rsid w:val="00D64037"/>
    <w:rsid w:val="00D8596A"/>
    <w:rsid w:val="00DD4A7E"/>
    <w:rsid w:val="00DD6332"/>
    <w:rsid w:val="00DD6840"/>
    <w:rsid w:val="00DE1E68"/>
    <w:rsid w:val="00DF0BED"/>
    <w:rsid w:val="00DF1948"/>
    <w:rsid w:val="00DF2926"/>
    <w:rsid w:val="00DF46B0"/>
    <w:rsid w:val="00E03BE7"/>
    <w:rsid w:val="00E062DE"/>
    <w:rsid w:val="00E1292E"/>
    <w:rsid w:val="00E2174F"/>
    <w:rsid w:val="00E24412"/>
    <w:rsid w:val="00E34CEF"/>
    <w:rsid w:val="00E366A1"/>
    <w:rsid w:val="00E3768E"/>
    <w:rsid w:val="00E4098C"/>
    <w:rsid w:val="00E43E3D"/>
    <w:rsid w:val="00E50573"/>
    <w:rsid w:val="00E55A8F"/>
    <w:rsid w:val="00E70B85"/>
    <w:rsid w:val="00E70D63"/>
    <w:rsid w:val="00E725B3"/>
    <w:rsid w:val="00E727D7"/>
    <w:rsid w:val="00E96D59"/>
    <w:rsid w:val="00EA0EE4"/>
    <w:rsid w:val="00F04BF6"/>
    <w:rsid w:val="00F30FB7"/>
    <w:rsid w:val="00F506F8"/>
    <w:rsid w:val="00F63421"/>
    <w:rsid w:val="00F63D6B"/>
    <w:rsid w:val="00F73203"/>
    <w:rsid w:val="00F85FF5"/>
    <w:rsid w:val="00F8725E"/>
    <w:rsid w:val="00F93E10"/>
    <w:rsid w:val="00FA063B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F06BFE0-0713-48A4-8FC6-109B38E1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character" w:customStyle="1" w:styleId="hps">
    <w:name w:val="hps"/>
    <w:basedOn w:val="Standardnpsmoodstavce"/>
    <w:rsid w:val="00421673"/>
  </w:style>
  <w:style w:type="paragraph" w:styleId="Textbubliny">
    <w:name w:val="Balloon Text"/>
    <w:basedOn w:val="Normln"/>
    <w:link w:val="TextbublinyChar"/>
    <w:uiPriority w:val="99"/>
    <w:semiHidden/>
    <w:unhideWhenUsed/>
    <w:rsid w:val="00E4098C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09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617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kominkova</dc:creator>
  <cp:keywords/>
  <dc:description/>
  <cp:lastModifiedBy>Chovancová Miloslava</cp:lastModifiedBy>
  <cp:revision>8</cp:revision>
  <cp:lastPrinted>2014-11-14T08:45:00Z</cp:lastPrinted>
  <dcterms:created xsi:type="dcterms:W3CDTF">2018-05-03T11:03:00Z</dcterms:created>
  <dcterms:modified xsi:type="dcterms:W3CDTF">2018-05-15T10:02:00Z</dcterms:modified>
</cp:coreProperties>
</file>