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Mgr. Ludmila Mudráková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Ing Bohumila Svitáková,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43C4">
        <w:rPr>
          <w:b/>
          <w:i/>
          <w:sz w:val="22"/>
          <w:szCs w:val="22"/>
        </w:rPr>
        <w:t>Projekt minimalizace daňových rizik u nově zakládané pobočky vybrané firmy v Ruské federaci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7A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C7A">
              <w:rPr>
                <w:b/>
                <w:snapToGrid w:val="0"/>
                <w:color w:val="000000"/>
              </w:rPr>
            </w:r>
            <w:r w:rsidR="00310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734">
              <w:rPr>
                <w:snapToGrid w:val="0"/>
                <w:color w:val="000000"/>
              </w:rPr>
            </w:r>
            <w:r w:rsidR="00310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74C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C7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0036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30659">
        <w:rPr>
          <w:i/>
        </w:rPr>
        <w:t xml:space="preserve">Diplomová práce je na náročné téma. </w:t>
      </w:r>
      <w:r w:rsidR="00E918FC" w:rsidRPr="00E918FC">
        <w:rPr>
          <w:i/>
        </w:rPr>
        <w:t>Z důvodu náročnosti práce je překročen doporučený rozsah práce.</w:t>
      </w:r>
      <w:r w:rsidR="00E918FC">
        <w:rPr>
          <w:i/>
        </w:rPr>
        <w:t xml:space="preserve"> </w:t>
      </w:r>
      <w:r w:rsidR="00F63A71">
        <w:rPr>
          <w:i/>
        </w:rPr>
        <w:t>Autorka vychází často ze zahraniční literatury, což odpovídá zaměření práce.</w:t>
      </w:r>
      <w:r w:rsidR="003A641E">
        <w:rPr>
          <w:i/>
        </w:rPr>
        <w:t xml:space="preserve"> Teoretická část d</w:t>
      </w:r>
      <w:r w:rsidR="009D6C2F">
        <w:rPr>
          <w:i/>
        </w:rPr>
        <w:t>á</w:t>
      </w:r>
      <w:r w:rsidR="003A641E">
        <w:rPr>
          <w:i/>
        </w:rPr>
        <w:t xml:space="preserve">vá čtenáři možnost srovnání daňových systémů v České republice a Ruské federaci a též na závěr této části je provedena komparace vybraných prvků těchto systémů. Analytická část je zaměřena na finanční analýzu společnosti a na analýzu jejích daňových povinností, což přináší vhodné východiska pro část projektovou. Na projektu lze ocenit </w:t>
      </w:r>
      <w:r w:rsidR="00C35BE0">
        <w:rPr>
          <w:i/>
        </w:rPr>
        <w:t xml:space="preserve">jeho praktičnost a možnosti využití poznatků z tohoto projektu zkoumanou společností. </w:t>
      </w:r>
      <w:r w:rsidR="003C2192">
        <w:rPr>
          <w:i/>
        </w:rPr>
        <w:t xml:space="preserve">Projekt by bylo možno také využít jako doporučení společnostem, které se nacházejí v obdobné situaci jako zkoumaná společnost k minimalizaci rizik (převážně daňových) při podnikání v Ruské federaci. </w:t>
      </w:r>
      <w:r w:rsidR="0070036B">
        <w:rPr>
          <w:i/>
        </w:rPr>
        <w:t xml:space="preserve">Výhrady lze nalézt k formální úrovni práce, ať již k jazykové tak grafické. </w:t>
      </w:r>
    </w:p>
    <w:p w:rsidR="0070036B" w:rsidRDefault="0070036B" w:rsidP="00750650">
      <w:pPr>
        <w:rPr>
          <w:i/>
        </w:rPr>
      </w:pPr>
    </w:p>
    <w:p w:rsidR="00845B98" w:rsidRPr="00AE58C9" w:rsidRDefault="0070036B" w:rsidP="00750650">
      <w:pPr>
        <w:rPr>
          <w:i/>
        </w:rPr>
      </w:pPr>
      <w:r>
        <w:rPr>
          <w:i/>
        </w:rPr>
        <w:t>Které z rizik lze považovat za největší hrozbu pro nově zakládanou pobočku v Ruské federaci a jaká opatření jste navrhla k jeho eliminaci?</w:t>
      </w:r>
      <w:r w:rsidR="00F63A71"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0734">
        <w:rPr>
          <w:i/>
        </w:rPr>
      </w:r>
      <w:r w:rsidR="003107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0734">
        <w:rPr>
          <w:i/>
        </w:rPr>
      </w:r>
      <w:r w:rsidR="003107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036B">
        <w:rPr>
          <w:i/>
          <w:noProof/>
        </w:rPr>
        <w:t>7.5.2018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34" w:rsidRDefault="00310734">
      <w:r>
        <w:separator/>
      </w:r>
    </w:p>
  </w:endnote>
  <w:endnote w:type="continuationSeparator" w:id="0">
    <w:p w:rsidR="00310734" w:rsidRDefault="0031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34" w:rsidRDefault="00310734">
      <w:r>
        <w:separator/>
      </w:r>
    </w:p>
  </w:footnote>
  <w:footnote w:type="continuationSeparator" w:id="0">
    <w:p w:rsidR="00310734" w:rsidRDefault="003107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0734"/>
    <w:rsid w:val="00314823"/>
    <w:rsid w:val="003458ED"/>
    <w:rsid w:val="00347E98"/>
    <w:rsid w:val="003526FB"/>
    <w:rsid w:val="003818AE"/>
    <w:rsid w:val="003A641E"/>
    <w:rsid w:val="003B5CE6"/>
    <w:rsid w:val="003C2192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5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0036B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4597"/>
    <w:rsid w:val="00810A3E"/>
    <w:rsid w:val="00812F58"/>
    <w:rsid w:val="0082553F"/>
    <w:rsid w:val="008375DD"/>
    <w:rsid w:val="00837ABF"/>
    <w:rsid w:val="0084121C"/>
    <w:rsid w:val="00845B98"/>
    <w:rsid w:val="008664B3"/>
    <w:rsid w:val="00882B36"/>
    <w:rsid w:val="00897167"/>
    <w:rsid w:val="008B6839"/>
    <w:rsid w:val="00936F44"/>
    <w:rsid w:val="00971DE0"/>
    <w:rsid w:val="00983820"/>
    <w:rsid w:val="009C0583"/>
    <w:rsid w:val="009D3840"/>
    <w:rsid w:val="009D6C2F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43C4"/>
    <w:rsid w:val="00B4742A"/>
    <w:rsid w:val="00B6346A"/>
    <w:rsid w:val="00B74C7A"/>
    <w:rsid w:val="00BB6503"/>
    <w:rsid w:val="00BF6B5D"/>
    <w:rsid w:val="00C2327A"/>
    <w:rsid w:val="00C30044"/>
    <w:rsid w:val="00C35BE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BAB"/>
    <w:rsid w:val="00E366A1"/>
    <w:rsid w:val="00E70B85"/>
    <w:rsid w:val="00E70D63"/>
    <w:rsid w:val="00E725B3"/>
    <w:rsid w:val="00E918FC"/>
    <w:rsid w:val="00EC6763"/>
    <w:rsid w:val="00F30FB7"/>
    <w:rsid w:val="00F506F8"/>
    <w:rsid w:val="00F63A71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AF09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4C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87F39A-E6B1-4B8D-AD36-237BD97F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2018-05-09T08:22:00Z</cp:lastPrinted>
  <dcterms:created xsi:type="dcterms:W3CDTF">2018-05-09T08:23:00Z</dcterms:created>
  <dcterms:modified xsi:type="dcterms:W3CDTF">2018-05-09T08:23:00Z</dcterms:modified>
</cp:coreProperties>
</file>