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5A5" w:rsidRDefault="005345A5"/>
    <w:p w:rsidR="00F33158" w:rsidRDefault="00F33158" w:rsidP="00F33158">
      <w:pPr>
        <w:pStyle w:val="Nadpis"/>
      </w:pPr>
      <w:bookmarkStart w:id="0" w:name="_Toc37577739"/>
      <w:bookmarkStart w:id="1" w:name="_Toc88120450"/>
      <w:bookmarkStart w:id="2" w:name="_Toc88120687"/>
      <w:bookmarkStart w:id="3" w:name="_Toc88120899"/>
      <w:bookmarkStart w:id="4" w:name="_Toc88121003"/>
      <w:bookmarkStart w:id="5" w:name="_Toc88121046"/>
      <w:bookmarkStart w:id="6" w:name="_Toc88121183"/>
      <w:bookmarkStart w:id="7" w:name="_Toc88121557"/>
      <w:bookmarkStart w:id="8" w:name="_Toc88121614"/>
      <w:bookmarkStart w:id="9" w:name="_Toc88121752"/>
      <w:bookmarkStart w:id="10" w:name="_Toc88122018"/>
      <w:bookmarkStart w:id="11" w:name="_Toc88124623"/>
      <w:bookmarkStart w:id="12" w:name="_Toc88124660"/>
      <w:bookmarkStart w:id="13" w:name="_Toc88124810"/>
      <w:bookmarkStart w:id="14" w:name="_Toc88125793"/>
      <w:bookmarkStart w:id="15" w:name="_Toc88126313"/>
      <w:bookmarkStart w:id="16" w:name="_Toc88126464"/>
      <w:bookmarkStart w:id="17" w:name="_Toc88126531"/>
      <w:bookmarkStart w:id="18" w:name="_Toc88126560"/>
      <w:bookmarkStart w:id="19" w:name="_Toc88126776"/>
      <w:bookmarkStart w:id="20" w:name="_Toc88126866"/>
      <w:bookmarkStart w:id="21" w:name="_Toc88127107"/>
      <w:bookmarkStart w:id="22" w:name="_Toc88127150"/>
      <w:bookmarkStart w:id="23" w:name="_Toc88128515"/>
      <w:bookmarkStart w:id="24" w:name="_Toc107634157"/>
      <w:bookmarkStart w:id="25" w:name="_Toc107635192"/>
      <w:bookmarkStart w:id="26" w:name="_Toc107635232"/>
      <w:bookmarkStart w:id="27" w:name="_Toc107635249"/>
      <w:bookmarkStart w:id="28" w:name="_Toc483180182"/>
      <w:r>
        <w:lastRenderedPageBreak/>
        <w:t>Seznam Příloh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F33158" w:rsidRPr="00DC7AFB" w:rsidRDefault="00F33158" w:rsidP="00F33158">
      <w:pPr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/>
        </w:rPr>
        <w:t>PŘÍLOHA</w:t>
      </w:r>
      <w:r w:rsidRPr="00DC7AFB">
        <w:rPr>
          <w:b/>
        </w:rPr>
        <w:t xml:space="preserve"> P I</w:t>
      </w:r>
      <w:r>
        <w:rPr>
          <w:b/>
        </w:rPr>
        <w:t xml:space="preserve">: </w:t>
      </w:r>
      <w:r>
        <w:rPr>
          <w:b/>
        </w:rPr>
        <w:tab/>
      </w:r>
      <w:r w:rsidRPr="00DC7AFB">
        <w:rPr>
          <w:bCs/>
        </w:rPr>
        <w:t>Ikony hlavního sektoru symbolu Hasi</w:t>
      </w:r>
      <w:r w:rsidRPr="00DC7AFB">
        <w:rPr>
          <w:rFonts w:ascii="TimesNewRoman,Bold" w:eastAsia="TimesNewRoman,Bold" w:cs="TimesNewRoman,Bold" w:hint="eastAsia"/>
          <w:bCs/>
        </w:rPr>
        <w:t>č</w:t>
      </w:r>
      <w:r w:rsidRPr="00DC7AFB">
        <w:rPr>
          <w:bCs/>
        </w:rPr>
        <w:t>ského záchranného sboru</w:t>
      </w:r>
    </w:p>
    <w:p w:rsidR="00F33158" w:rsidRDefault="00F33158" w:rsidP="00F33158">
      <w:pPr>
        <w:ind w:left="1418" w:firstLine="709"/>
        <w:rPr>
          <w:bCs/>
        </w:rPr>
      </w:pPr>
      <w:r w:rsidRPr="00DC7AFB">
        <w:rPr>
          <w:rFonts w:ascii="TimesNewRoman,Bold" w:eastAsia="TimesNewRoman,Bold" w:cs="TimesNewRoman,Bold" w:hint="eastAsia"/>
          <w:bCs/>
        </w:rPr>
        <w:t>Č</w:t>
      </w:r>
      <w:r w:rsidRPr="00DC7AFB">
        <w:rPr>
          <w:bCs/>
        </w:rPr>
        <w:t>eské republiky a jednotek požární ochrany</w:t>
      </w:r>
      <w:r>
        <w:rPr>
          <w:bCs/>
        </w:rPr>
        <w:t>.</w:t>
      </w:r>
    </w:p>
    <w:p w:rsidR="00F33158" w:rsidRDefault="00F33158" w:rsidP="00F33158">
      <w:pPr>
        <w:rPr>
          <w:bCs/>
        </w:rPr>
      </w:pPr>
      <w:r w:rsidRPr="00CB5417">
        <w:rPr>
          <w:b/>
          <w:bCs/>
        </w:rPr>
        <w:t>PŘÍLOHA P II:</w:t>
      </w:r>
      <w:r>
        <w:rPr>
          <w:b/>
          <w:bCs/>
        </w:rPr>
        <w:tab/>
      </w:r>
      <w:r w:rsidRPr="00CB5417">
        <w:rPr>
          <w:bCs/>
        </w:rPr>
        <w:t xml:space="preserve">Ikony hlavního sektoru symbolu Policie </w:t>
      </w:r>
      <w:r w:rsidRPr="00CB5417">
        <w:rPr>
          <w:rFonts w:ascii="TimesNewRoman,Bold" w:eastAsia="TimesNewRoman,Bold" w:cs="TimesNewRoman,Bold" w:hint="eastAsia"/>
          <w:bCs/>
        </w:rPr>
        <w:t>Č</w:t>
      </w:r>
      <w:r w:rsidRPr="00CB5417">
        <w:rPr>
          <w:bCs/>
        </w:rPr>
        <w:t>eské republiky</w:t>
      </w:r>
    </w:p>
    <w:p w:rsidR="00F33158" w:rsidRDefault="00F33158" w:rsidP="00F33158">
      <w:pPr>
        <w:rPr>
          <w:bCs/>
        </w:rPr>
      </w:pPr>
      <w:r w:rsidRPr="00CB5417">
        <w:rPr>
          <w:b/>
          <w:bCs/>
        </w:rPr>
        <w:t>PŘÍLOHA P III:</w:t>
      </w:r>
      <w:r>
        <w:rPr>
          <w:bCs/>
        </w:rPr>
        <w:tab/>
      </w:r>
      <w:r w:rsidRPr="00CB5417">
        <w:rPr>
          <w:bCs/>
        </w:rPr>
        <w:t>Ikony hlavního se</w:t>
      </w:r>
      <w:r>
        <w:rPr>
          <w:bCs/>
        </w:rPr>
        <w:t>ktoru symbolu Z</w:t>
      </w:r>
      <w:r w:rsidRPr="00CB5417">
        <w:rPr>
          <w:bCs/>
        </w:rPr>
        <w:t>dravotnické záchranné služby</w:t>
      </w:r>
    </w:p>
    <w:p w:rsidR="00F33158" w:rsidRPr="009D123E" w:rsidRDefault="00F33158" w:rsidP="00F33158">
      <w:pPr>
        <w:rPr>
          <w:bCs/>
          <w:sz w:val="28"/>
          <w:szCs w:val="28"/>
        </w:rPr>
      </w:pPr>
    </w:p>
    <w:p w:rsidR="00F33158" w:rsidRPr="00CB5417" w:rsidRDefault="00F33158" w:rsidP="00F33158"/>
    <w:p w:rsidR="00F33158" w:rsidRDefault="00F33158" w:rsidP="00F33158"/>
    <w:p w:rsidR="00F33158" w:rsidRDefault="00F33158" w:rsidP="00F33158">
      <w:pPr>
        <w:sectPr w:rsidR="00F33158" w:rsidSect="00F33158">
          <w:headerReference w:type="default" r:id="rId5"/>
          <w:footerReference w:type="default" r:id="rId6"/>
          <w:pgSz w:w="11907" w:h="16840" w:code="9"/>
          <w:pgMar w:top="1701" w:right="1134" w:bottom="1134" w:left="1134" w:header="851" w:footer="709" w:gutter="851"/>
          <w:cols w:space="708"/>
        </w:sectPr>
      </w:pPr>
    </w:p>
    <w:p w:rsidR="00F33158" w:rsidRDefault="00F33158" w:rsidP="00F33158"/>
    <w:p w:rsidR="00F33158" w:rsidRDefault="00F33158" w:rsidP="00F33158">
      <w:pPr>
        <w:pStyle w:val="Nzev"/>
      </w:pPr>
      <w:r>
        <w:lastRenderedPageBreak/>
        <w:t>Příloha P I: iKONY HLAVNÍHO SEKTORU SYMBOLU hzs čr A JPO[63]</w:t>
      </w:r>
    </w:p>
    <w:p w:rsidR="00F33158" w:rsidRDefault="00F33158" w:rsidP="00F33158">
      <w:r>
        <w:rPr>
          <w:noProof/>
        </w:rPr>
        <w:drawing>
          <wp:inline distT="0" distB="0" distL="0" distR="0" wp14:anchorId="3B0272DC" wp14:editId="67FD31B8">
            <wp:extent cx="5572125" cy="6734175"/>
            <wp:effectExtent l="0" t="0" r="9525" b="9525"/>
            <wp:docPr id="52" name="Obrázek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673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158" w:rsidRDefault="00F33158" w:rsidP="00F33158"/>
    <w:p w:rsidR="00F33158" w:rsidRDefault="00F33158" w:rsidP="00F33158"/>
    <w:p w:rsidR="00F33158" w:rsidRDefault="00F33158" w:rsidP="00F33158"/>
    <w:p w:rsidR="00F33158" w:rsidRDefault="00F33158" w:rsidP="00F33158"/>
    <w:p w:rsidR="00F33158" w:rsidRDefault="00F33158" w:rsidP="00F33158">
      <w:r>
        <w:rPr>
          <w:noProof/>
        </w:rPr>
        <w:lastRenderedPageBreak/>
        <w:drawing>
          <wp:inline distT="0" distB="0" distL="0" distR="0" wp14:anchorId="77694AD7" wp14:editId="1D6902A2">
            <wp:extent cx="5581650" cy="7058025"/>
            <wp:effectExtent l="0" t="0" r="0" b="9525"/>
            <wp:docPr id="53" name="Obrázek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705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158" w:rsidRDefault="00F33158" w:rsidP="00F33158"/>
    <w:p w:rsidR="00F33158" w:rsidRDefault="00F33158" w:rsidP="00F33158"/>
    <w:p w:rsidR="00F33158" w:rsidRDefault="00F33158" w:rsidP="00F33158"/>
    <w:p w:rsidR="00F33158" w:rsidRDefault="00F33158" w:rsidP="00F33158"/>
    <w:p w:rsidR="00F33158" w:rsidRDefault="00F33158" w:rsidP="00F33158"/>
    <w:p w:rsidR="00F33158" w:rsidRDefault="00F33158" w:rsidP="00F33158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PŘÍLOHA P II: IKONY HLAVNÍHO SEKTORU SYMBOLU PČR[63]</w:t>
      </w:r>
    </w:p>
    <w:p w:rsidR="00F33158" w:rsidRDefault="00F33158" w:rsidP="00F3315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6096C350" wp14:editId="12CFB253">
            <wp:extent cx="5572125" cy="7648575"/>
            <wp:effectExtent l="0" t="0" r="9525" b="9525"/>
            <wp:docPr id="54" name="Obrázek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764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158" w:rsidRDefault="00F33158" w:rsidP="00F33158">
      <w:pPr>
        <w:rPr>
          <w:b/>
          <w:sz w:val="28"/>
          <w:szCs w:val="28"/>
        </w:rPr>
      </w:pPr>
    </w:p>
    <w:p w:rsidR="00F33158" w:rsidRDefault="00F33158" w:rsidP="00F33158">
      <w:pPr>
        <w:rPr>
          <w:b/>
          <w:sz w:val="28"/>
          <w:szCs w:val="28"/>
        </w:rPr>
      </w:pPr>
    </w:p>
    <w:p w:rsidR="00F33158" w:rsidRDefault="00F33158" w:rsidP="00F3315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 wp14:anchorId="44F8E0F6" wp14:editId="1ADB09CC">
            <wp:extent cx="5553075" cy="7572375"/>
            <wp:effectExtent l="0" t="0" r="9525" b="9525"/>
            <wp:docPr id="55" name="Obrázek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757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158" w:rsidRDefault="00F33158" w:rsidP="00F33158">
      <w:pPr>
        <w:rPr>
          <w:b/>
          <w:sz w:val="28"/>
          <w:szCs w:val="28"/>
        </w:rPr>
      </w:pPr>
    </w:p>
    <w:p w:rsidR="00F33158" w:rsidRDefault="00F33158" w:rsidP="00F33158">
      <w:pPr>
        <w:rPr>
          <w:b/>
          <w:sz w:val="28"/>
          <w:szCs w:val="28"/>
        </w:rPr>
      </w:pPr>
    </w:p>
    <w:p w:rsidR="00F33158" w:rsidRDefault="00F33158" w:rsidP="00F33158">
      <w:pPr>
        <w:rPr>
          <w:b/>
          <w:sz w:val="28"/>
          <w:szCs w:val="28"/>
        </w:rPr>
      </w:pPr>
    </w:p>
    <w:p w:rsidR="00F33158" w:rsidRDefault="00F33158" w:rsidP="00F33158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PŘÍLOHA P III: IKONY HLAVNÍHO SEKTORU SYMBOLU ZZS[63]</w:t>
      </w:r>
    </w:p>
    <w:p w:rsidR="00F33158" w:rsidRDefault="00F33158" w:rsidP="00F33158">
      <w:pPr>
        <w:rPr>
          <w:b/>
          <w:sz w:val="28"/>
          <w:szCs w:val="28"/>
        </w:rPr>
      </w:pPr>
    </w:p>
    <w:p w:rsidR="00F33158" w:rsidRDefault="00F33158" w:rsidP="00F3315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60139513" wp14:editId="6A4ADC0E">
            <wp:extent cx="5581650" cy="6896100"/>
            <wp:effectExtent l="0" t="0" r="0" b="0"/>
            <wp:docPr id="60" name="Obrázek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689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158" w:rsidRDefault="00F33158" w:rsidP="00F33158">
      <w:pPr>
        <w:rPr>
          <w:b/>
          <w:sz w:val="28"/>
          <w:szCs w:val="28"/>
        </w:rPr>
      </w:pPr>
    </w:p>
    <w:p w:rsidR="00F33158" w:rsidRDefault="00F33158" w:rsidP="00F33158">
      <w:pPr>
        <w:rPr>
          <w:b/>
          <w:sz w:val="28"/>
          <w:szCs w:val="28"/>
        </w:rPr>
      </w:pPr>
    </w:p>
    <w:p w:rsidR="00F33158" w:rsidRDefault="00F33158" w:rsidP="00F33158">
      <w:pPr>
        <w:rPr>
          <w:b/>
          <w:sz w:val="28"/>
          <w:szCs w:val="28"/>
        </w:rPr>
      </w:pPr>
    </w:p>
    <w:p w:rsidR="00F33158" w:rsidRDefault="00F33158" w:rsidP="00F3315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 wp14:anchorId="54E90357" wp14:editId="0A31FCEC">
            <wp:extent cx="5581650" cy="8077200"/>
            <wp:effectExtent l="0" t="0" r="0" b="0"/>
            <wp:docPr id="63" name="Obrázek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807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158" w:rsidRPr="003E6C54" w:rsidRDefault="00F33158" w:rsidP="00F33158">
      <w:pPr>
        <w:rPr>
          <w:b/>
          <w:sz w:val="28"/>
          <w:szCs w:val="28"/>
        </w:rPr>
      </w:pPr>
    </w:p>
    <w:p w:rsidR="00F33158" w:rsidRDefault="00F33158" w:rsidP="00F33158">
      <w:bookmarkStart w:id="29" w:name="_GoBack"/>
      <w:bookmarkEnd w:id="29"/>
    </w:p>
    <w:sectPr w:rsidR="00F331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5BA" w:rsidRDefault="00F33158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5BA" w:rsidRDefault="00F33158">
    <w:pPr>
      <w:pStyle w:val="Zkladntext"/>
      <w:pBdr>
        <w:bottom w:val="single" w:sz="4" w:space="1" w:color="auto"/>
      </w:pBdr>
      <w:tabs>
        <w:tab w:val="right" w:pos="8788"/>
      </w:tabs>
      <w:jc w:val="left"/>
    </w:pPr>
    <w:r>
      <w:t>UTB ve Zlíně, Fakulta aplikované informatiky</w:t>
    </w: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158"/>
    <w:rsid w:val="00486546"/>
    <w:rsid w:val="005345A5"/>
    <w:rsid w:val="00F3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33158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Normln"/>
    <w:rsid w:val="00F33158"/>
    <w:pPr>
      <w:pageBreakBefore/>
      <w:jc w:val="left"/>
      <w:outlineLvl w:val="0"/>
    </w:pPr>
    <w:rPr>
      <w:b/>
      <w:bCs/>
      <w:caps/>
      <w:sz w:val="28"/>
      <w:szCs w:val="28"/>
    </w:rPr>
  </w:style>
  <w:style w:type="paragraph" w:styleId="Zkladntext">
    <w:name w:val="Body Text"/>
    <w:basedOn w:val="Normln"/>
    <w:link w:val="ZkladntextChar"/>
    <w:semiHidden/>
    <w:rsid w:val="00F33158"/>
    <w:pPr>
      <w:spacing w:before="60" w:after="60" w:line="240" w:lineRule="auto"/>
      <w:jc w:val="center"/>
    </w:pPr>
    <w:rPr>
      <w:b/>
      <w:bCs/>
    </w:rPr>
  </w:style>
  <w:style w:type="character" w:customStyle="1" w:styleId="ZkladntextChar">
    <w:name w:val="Základní text Char"/>
    <w:basedOn w:val="Standardnpsmoodstavce"/>
    <w:link w:val="Zkladntext"/>
    <w:semiHidden/>
    <w:rsid w:val="00F33158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F33158"/>
    <w:pPr>
      <w:pageBreakBefore/>
      <w:jc w:val="left"/>
    </w:pPr>
    <w:rPr>
      <w:b/>
      <w:bCs/>
      <w:caps/>
      <w:kern w:val="28"/>
      <w:sz w:val="28"/>
      <w:szCs w:val="28"/>
    </w:rPr>
  </w:style>
  <w:style w:type="character" w:customStyle="1" w:styleId="NzevChar">
    <w:name w:val="Název Char"/>
    <w:basedOn w:val="Standardnpsmoodstavce"/>
    <w:link w:val="Nzev"/>
    <w:rsid w:val="00F33158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3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3158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33158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Normln"/>
    <w:rsid w:val="00F33158"/>
    <w:pPr>
      <w:pageBreakBefore/>
      <w:jc w:val="left"/>
      <w:outlineLvl w:val="0"/>
    </w:pPr>
    <w:rPr>
      <w:b/>
      <w:bCs/>
      <w:caps/>
      <w:sz w:val="28"/>
      <w:szCs w:val="28"/>
    </w:rPr>
  </w:style>
  <w:style w:type="paragraph" w:styleId="Zkladntext">
    <w:name w:val="Body Text"/>
    <w:basedOn w:val="Normln"/>
    <w:link w:val="ZkladntextChar"/>
    <w:semiHidden/>
    <w:rsid w:val="00F33158"/>
    <w:pPr>
      <w:spacing w:before="60" w:after="60" w:line="240" w:lineRule="auto"/>
      <w:jc w:val="center"/>
    </w:pPr>
    <w:rPr>
      <w:b/>
      <w:bCs/>
    </w:rPr>
  </w:style>
  <w:style w:type="character" w:customStyle="1" w:styleId="ZkladntextChar">
    <w:name w:val="Základní text Char"/>
    <w:basedOn w:val="Standardnpsmoodstavce"/>
    <w:link w:val="Zkladntext"/>
    <w:semiHidden/>
    <w:rsid w:val="00F33158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F33158"/>
    <w:pPr>
      <w:pageBreakBefore/>
      <w:jc w:val="left"/>
    </w:pPr>
    <w:rPr>
      <w:b/>
      <w:bCs/>
      <w:caps/>
      <w:kern w:val="28"/>
      <w:sz w:val="28"/>
      <w:szCs w:val="28"/>
    </w:rPr>
  </w:style>
  <w:style w:type="character" w:customStyle="1" w:styleId="NzevChar">
    <w:name w:val="Název Char"/>
    <w:basedOn w:val="Standardnpsmoodstavce"/>
    <w:link w:val="Nzev"/>
    <w:rsid w:val="00F33158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3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3158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5.png"/><Relationship Id="rId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70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2017-05-22T13:19:00Z</dcterms:created>
  <dcterms:modified xsi:type="dcterms:W3CDTF">2017-05-22T13:21:00Z</dcterms:modified>
</cp:coreProperties>
</file>