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A6050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57BB9">
        <w:rPr>
          <w:b/>
          <w:i/>
          <w:sz w:val="22"/>
          <w:szCs w:val="22"/>
        </w:rPr>
        <w:t xml:space="preserve">Bc. Kristýna </w:t>
      </w:r>
      <w:proofErr w:type="spellStart"/>
      <w:r w:rsidR="00B57BB9">
        <w:rPr>
          <w:b/>
          <w:i/>
          <w:sz w:val="22"/>
          <w:szCs w:val="22"/>
        </w:rPr>
        <w:t>Čeligová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A6050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57BB9">
        <w:rPr>
          <w:b/>
          <w:i/>
          <w:sz w:val="22"/>
          <w:szCs w:val="22"/>
        </w:rPr>
        <w:t>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57BB9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57BB9">
        <w:rPr>
          <w:b/>
          <w:i/>
          <w:sz w:val="22"/>
          <w:szCs w:val="22"/>
        </w:rPr>
        <w:t xml:space="preserve">Projekt realizace SRM ve firmě Elster Water Metering s.r.o.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b/>
                <w:snapToGrid w:val="0"/>
                <w:color w:val="000000"/>
              </w:rPr>
            </w:r>
            <w:r w:rsidR="007A60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b/>
                <w:snapToGrid w:val="0"/>
                <w:color w:val="000000"/>
              </w:rPr>
            </w:r>
            <w:r w:rsidR="007A60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b/>
                <w:snapToGrid w:val="0"/>
                <w:color w:val="000000"/>
              </w:rPr>
            </w:r>
            <w:r w:rsidR="007A60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b/>
                <w:snapToGrid w:val="0"/>
                <w:color w:val="000000"/>
              </w:rPr>
            </w:r>
            <w:r w:rsidR="007A60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b/>
                <w:snapToGrid w:val="0"/>
                <w:color w:val="000000"/>
              </w:rPr>
            </w:r>
            <w:r w:rsidR="007A60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b/>
                <w:snapToGrid w:val="0"/>
                <w:color w:val="000000"/>
              </w:rPr>
            </w:r>
            <w:r w:rsidR="007A60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466">
              <w:rPr>
                <w:snapToGrid w:val="0"/>
                <w:color w:val="000000"/>
              </w:rPr>
            </w:r>
            <w:r w:rsidR="007A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7346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73466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413F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413F7">
        <w:rPr>
          <w:i/>
          <w:noProof/>
        </w:rPr>
        <w:t xml:space="preserve">Diplomová práce se zabývý realizací managementu dodavatelských vztahů ve společnosti. která se zabývá výrobou a distribucí vodoměrů Elster Water Metering s.r.o., neboť situace s dodavateli a jejich dodávkami není příliš stabilní. </w:t>
      </w:r>
    </w:p>
    <w:p w:rsidR="00796412" w:rsidRDefault="00796412" w:rsidP="00750650">
      <w:pPr>
        <w:rPr>
          <w:i/>
          <w:noProof/>
        </w:rPr>
      </w:pPr>
      <w:r>
        <w:rPr>
          <w:i/>
          <w:noProof/>
        </w:rPr>
        <w:t>V obr. 16 by bylo pro orientaci vhodnější uvést Vedoucí operativního nákupu, než Senior nákupčí.</w:t>
      </w:r>
    </w:p>
    <w:p w:rsidR="00796412" w:rsidRDefault="00796412" w:rsidP="00750650">
      <w:pPr>
        <w:rPr>
          <w:i/>
          <w:noProof/>
        </w:rPr>
      </w:pPr>
      <w:r>
        <w:rPr>
          <w:i/>
          <w:noProof/>
        </w:rPr>
        <w:t>Obr. 16 je nečitelný, bylo by vhodnější je uvést ve větším formátu, obdobně tab. 23.</w:t>
      </w:r>
    </w:p>
    <w:p w:rsidR="00796412" w:rsidRDefault="00796412" w:rsidP="00750650">
      <w:pPr>
        <w:rPr>
          <w:i/>
          <w:noProof/>
        </w:rPr>
      </w:pPr>
      <w:r>
        <w:rPr>
          <w:i/>
          <w:noProof/>
        </w:rPr>
        <w:t xml:space="preserve">U obr. 25 - 27 </w:t>
      </w:r>
      <w:r w:rsidR="009E21FA">
        <w:rPr>
          <w:i/>
          <w:noProof/>
        </w:rPr>
        <w:t>mohly</w:t>
      </w:r>
      <w:r>
        <w:rPr>
          <w:i/>
          <w:noProof/>
        </w:rPr>
        <w:t xml:space="preserve"> být voleny kontras</w:t>
      </w:r>
      <w:r w:rsidR="009E21FA">
        <w:rPr>
          <w:i/>
          <w:noProof/>
        </w:rPr>
        <w:t>t</w:t>
      </w:r>
      <w:r>
        <w:rPr>
          <w:i/>
          <w:noProof/>
        </w:rPr>
        <w:t>nější barvy.</w:t>
      </w:r>
    </w:p>
    <w:p w:rsidR="00796412" w:rsidRDefault="00796412" w:rsidP="00750650">
      <w:pPr>
        <w:rPr>
          <w:i/>
          <w:noProof/>
        </w:rPr>
      </w:pPr>
      <w:r>
        <w:rPr>
          <w:i/>
          <w:noProof/>
        </w:rPr>
        <w:t>Na s. 58 jsou mezi příležitostmi a hrozbami uved</w:t>
      </w:r>
      <w:r w:rsidR="009E21FA">
        <w:rPr>
          <w:i/>
          <w:noProof/>
        </w:rPr>
        <w:t>e</w:t>
      </w:r>
      <w:bookmarkStart w:id="9" w:name="_GoBack"/>
      <w:bookmarkEnd w:id="9"/>
      <w:r>
        <w:rPr>
          <w:i/>
          <w:noProof/>
        </w:rPr>
        <w:t xml:space="preserve">ny i vnější faktory. </w:t>
      </w:r>
    </w:p>
    <w:p w:rsidR="00796412" w:rsidRDefault="00796412" w:rsidP="00750650">
      <w:pPr>
        <w:rPr>
          <w:i/>
          <w:noProof/>
        </w:rPr>
      </w:pPr>
    </w:p>
    <w:p w:rsidR="00796412" w:rsidRDefault="00796412" w:rsidP="00750650">
      <w:pPr>
        <w:rPr>
          <w:i/>
          <w:noProof/>
        </w:rPr>
      </w:pPr>
      <w:r>
        <w:rPr>
          <w:i/>
          <w:noProof/>
        </w:rPr>
        <w:t>Dotazy:</w:t>
      </w:r>
    </w:p>
    <w:p w:rsidR="00796412" w:rsidRDefault="00796412" w:rsidP="00750650">
      <w:pPr>
        <w:rPr>
          <w:i/>
          <w:noProof/>
        </w:rPr>
      </w:pPr>
      <w:r>
        <w:rPr>
          <w:i/>
          <w:noProof/>
        </w:rPr>
        <w:t>1. Jak se došlo na s. 48 k závěru, že klíčoví dodavatelé tvoří 17 % z celkového počtu dodavatelů?</w:t>
      </w:r>
    </w:p>
    <w:p w:rsidR="009E21FA" w:rsidRDefault="009E21FA" w:rsidP="00750650">
      <w:pPr>
        <w:rPr>
          <w:i/>
          <w:noProof/>
        </w:rPr>
      </w:pPr>
    </w:p>
    <w:p w:rsidR="009E21FA" w:rsidRDefault="00796412" w:rsidP="00750650">
      <w:pPr>
        <w:rPr>
          <w:i/>
          <w:noProof/>
        </w:rPr>
      </w:pPr>
      <w:r>
        <w:rPr>
          <w:i/>
          <w:noProof/>
        </w:rPr>
        <w:t>2. Z</w:t>
      </w:r>
      <w:r w:rsidR="009E21FA">
        <w:rPr>
          <w:i/>
          <w:noProof/>
        </w:rPr>
        <w:t> </w:t>
      </w:r>
      <w:r>
        <w:rPr>
          <w:i/>
          <w:noProof/>
        </w:rPr>
        <w:t>tab</w:t>
      </w:r>
      <w:r w:rsidR="009E21FA">
        <w:rPr>
          <w:i/>
          <w:noProof/>
        </w:rPr>
        <w:t>.</w:t>
      </w:r>
      <w:r>
        <w:rPr>
          <w:i/>
          <w:noProof/>
        </w:rPr>
        <w:t xml:space="preserve"> 13 je zřejmé, </w:t>
      </w:r>
      <w:r w:rsidR="009E21FA">
        <w:rPr>
          <w:i/>
          <w:noProof/>
        </w:rPr>
        <w:t>že celá řada dodavatelů dodává se zpožděním. Je problém tyto dodavatele nahradit?</w:t>
      </w:r>
    </w:p>
    <w:p w:rsidR="00845B98" w:rsidRPr="00AE58C9" w:rsidRDefault="00F413F7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3466" w:rsidRPr="00AE58C9">
        <w:rPr>
          <w:i/>
        </w:rPr>
      </w:r>
      <w:r w:rsidR="007A605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3466">
        <w:rPr>
          <w:i/>
        </w:rPr>
      </w:r>
      <w:r w:rsidR="007A605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73466">
        <w:rPr>
          <w:i/>
          <w:noProof/>
        </w:rPr>
        <w:t>26. 4. 2017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A605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050" w:rsidRDefault="007A6050">
      <w:r>
        <w:separator/>
      </w:r>
    </w:p>
  </w:endnote>
  <w:endnote w:type="continuationSeparator" w:id="0">
    <w:p w:rsidR="007A6050" w:rsidRDefault="007A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050" w:rsidRDefault="007A6050">
      <w:r>
        <w:separator/>
      </w:r>
    </w:p>
  </w:footnote>
  <w:footnote w:type="continuationSeparator" w:id="0">
    <w:p w:rsidR="007A6050" w:rsidRDefault="007A605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7C9C"/>
    <w:rsid w:val="00240D6D"/>
    <w:rsid w:val="00246CC0"/>
    <w:rsid w:val="002639CA"/>
    <w:rsid w:val="00292769"/>
    <w:rsid w:val="00296250"/>
    <w:rsid w:val="002A1401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2502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6412"/>
    <w:rsid w:val="007A6050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73466"/>
    <w:rsid w:val="00897167"/>
    <w:rsid w:val="008B6839"/>
    <w:rsid w:val="00936F44"/>
    <w:rsid w:val="00971DE0"/>
    <w:rsid w:val="00983820"/>
    <w:rsid w:val="009C0583"/>
    <w:rsid w:val="009D3840"/>
    <w:rsid w:val="009E21FA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251C2"/>
    <w:rsid w:val="00B3178F"/>
    <w:rsid w:val="00B57BB9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77A29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413F7"/>
    <w:rsid w:val="00F506F8"/>
    <w:rsid w:val="00F801B9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BCE97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86A5102-AEBF-47AE-94E8-8E308B69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582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6</cp:revision>
  <cp:lastPrinted>2014-07-24T08:52:00Z</cp:lastPrinted>
  <dcterms:created xsi:type="dcterms:W3CDTF">2017-04-25T07:52:00Z</dcterms:created>
  <dcterms:modified xsi:type="dcterms:W3CDTF">2017-04-26T07:47:00Z</dcterms:modified>
</cp:coreProperties>
</file>