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48717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Simona Bártová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48717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Příčiny sebepoškozování v adolescenci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A2650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Eva Šalenová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48717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A2650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487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487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487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487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487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487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487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487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487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487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487173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487173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525381" w:rsidRDefault="00525381" w:rsidP="0052538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525381" w:rsidRPr="00487173" w:rsidRDefault="00525381" w:rsidP="00487173">
            <w:pPr>
              <w:numPr>
                <w:ilvl w:val="0"/>
                <w:numId w:val="3"/>
              </w:numPr>
              <w:ind w:left="71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výběr aktuálního tématu a přehledné zpracování </w:t>
            </w:r>
          </w:p>
          <w:p w:rsidR="00960BE0" w:rsidRPr="00525381" w:rsidRDefault="00487173" w:rsidP="00525381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využití relevantních pramenů včetně cizojazyčné literatury</w:t>
            </w:r>
          </w:p>
          <w:p w:rsidR="00487173" w:rsidRPr="00487173" w:rsidRDefault="0052701C" w:rsidP="00525381">
            <w:pPr>
              <w:numPr>
                <w:ilvl w:val="0"/>
                <w:numId w:val="3"/>
              </w:numPr>
              <w:ind w:left="71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 teoretické</w:t>
            </w:r>
            <w:r w:rsidR="00487173" w:rsidRPr="00487173">
              <w:rPr>
                <w:sz w:val="22"/>
                <w:szCs w:val="22"/>
              </w:rPr>
              <w:t xml:space="preserve"> část</w:t>
            </w:r>
            <w:r>
              <w:rPr>
                <w:sz w:val="22"/>
                <w:szCs w:val="22"/>
              </w:rPr>
              <w:t>i práce čtenáři předložen</w:t>
            </w:r>
            <w:r w:rsidR="006E75AC">
              <w:rPr>
                <w:sz w:val="22"/>
                <w:szCs w:val="22"/>
              </w:rPr>
              <w:t xml:space="preserve"> </w:t>
            </w:r>
            <w:r w:rsidR="00487173" w:rsidRPr="00487173">
              <w:rPr>
                <w:sz w:val="22"/>
                <w:szCs w:val="22"/>
              </w:rPr>
              <w:t xml:space="preserve">ucelený přehled zvolené tematiky </w:t>
            </w:r>
          </w:p>
          <w:p w:rsidR="00525381" w:rsidRDefault="00525381" w:rsidP="00525381">
            <w:pPr>
              <w:numPr>
                <w:ilvl w:val="0"/>
                <w:numId w:val="3"/>
              </w:numPr>
              <w:ind w:left="714" w:hanging="357"/>
              <w:rPr>
                <w:sz w:val="22"/>
                <w:szCs w:val="22"/>
              </w:rPr>
            </w:pPr>
            <w:r w:rsidRPr="00487173">
              <w:rPr>
                <w:sz w:val="22"/>
                <w:szCs w:val="22"/>
              </w:rPr>
              <w:t>provázanost teoretické a praktické části práce</w:t>
            </w:r>
          </w:p>
          <w:p w:rsidR="00487173" w:rsidRDefault="00487173" w:rsidP="00525381">
            <w:pPr>
              <w:numPr>
                <w:ilvl w:val="0"/>
                <w:numId w:val="3"/>
              </w:numPr>
              <w:ind w:left="71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přehledně zpracované shrnutí výsledků výzkumu</w:t>
            </w:r>
          </w:p>
          <w:p w:rsidR="00487173" w:rsidRDefault="00487173" w:rsidP="00525381">
            <w:pPr>
              <w:numPr>
                <w:ilvl w:val="0"/>
                <w:numId w:val="3"/>
              </w:numPr>
              <w:ind w:left="71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přílohová část s přepisy realizovaných rozhovorů</w:t>
            </w:r>
          </w:p>
          <w:p w:rsidR="00525381" w:rsidRDefault="00487173" w:rsidP="00525381">
            <w:pPr>
              <w:numPr>
                <w:ilvl w:val="0"/>
                <w:numId w:val="3"/>
              </w:numPr>
              <w:ind w:left="71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zdařilý příspěvek k analyzované problematice</w:t>
            </w:r>
            <w:r w:rsidR="00525381" w:rsidRPr="00525381">
              <w:rPr>
                <w:sz w:val="22"/>
                <w:szCs w:val="22"/>
              </w:rPr>
              <w:t xml:space="preserve"> </w:t>
            </w:r>
          </w:p>
          <w:p w:rsidR="00525381" w:rsidRDefault="00525381" w:rsidP="00525381">
            <w:pPr>
              <w:rPr>
                <w:sz w:val="22"/>
                <w:szCs w:val="22"/>
              </w:rPr>
            </w:pPr>
          </w:p>
          <w:p w:rsidR="00525381" w:rsidRPr="00C50B27" w:rsidRDefault="00960BE0" w:rsidP="0052538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Bakalářskou</w:t>
            </w:r>
            <w:r w:rsidR="00525381">
              <w:rPr>
                <w:sz w:val="22"/>
                <w:szCs w:val="22"/>
              </w:rPr>
              <w:t xml:space="preserve"> práci </w:t>
            </w:r>
            <w:r w:rsidR="00525381">
              <w:rPr>
                <w:b/>
                <w:sz w:val="22"/>
                <w:szCs w:val="22"/>
              </w:rPr>
              <w:t>doporučuji k obhajobě</w:t>
            </w:r>
            <w:r w:rsidR="00525381">
              <w:rPr>
                <w:sz w:val="22"/>
                <w:szCs w:val="22"/>
              </w:rPr>
              <w:t xml:space="preserve"> s návrhem klasifikace stupněm </w:t>
            </w:r>
            <w:r w:rsidRPr="0052701C">
              <w:rPr>
                <w:b/>
                <w:sz w:val="22"/>
                <w:szCs w:val="22"/>
              </w:rPr>
              <w:t>A</w:t>
            </w:r>
            <w:r w:rsidR="00525381">
              <w:rPr>
                <w:sz w:val="22"/>
                <w:szCs w:val="22"/>
              </w:rPr>
              <w:t>.</w:t>
            </w:r>
          </w:p>
          <w:p w:rsidR="00F1326B" w:rsidRPr="00C50B27" w:rsidRDefault="00F1326B" w:rsidP="00960BE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DD23CB" w:rsidRPr="00C50B27" w:rsidRDefault="00DD23CB" w:rsidP="00DD23CB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DD23CB" w:rsidRDefault="0048717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 Vás motivovalo k výběru tématu závěrečné práce?</w:t>
            </w:r>
          </w:p>
          <w:p w:rsidR="00DD23CB" w:rsidRPr="00C50B27" w:rsidRDefault="00DD23C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960BE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487173">
              <w:rPr>
                <w:sz w:val="22"/>
                <w:szCs w:val="22"/>
              </w:rPr>
              <w:t xml:space="preserve"> 8</w:t>
            </w:r>
            <w:r w:rsidR="00A47583">
              <w:rPr>
                <w:sz w:val="22"/>
                <w:szCs w:val="22"/>
              </w:rPr>
              <w:t xml:space="preserve">. 5. 2017 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6E75AC">
              <w:rPr>
                <w:sz w:val="22"/>
                <w:szCs w:val="22"/>
              </w:rPr>
              <w:t xml:space="preserve"> Šalenová v. r. </w:t>
            </w:r>
            <w:bookmarkStart w:id="0" w:name="_GoBack"/>
            <w:bookmarkEnd w:id="0"/>
          </w:p>
        </w:tc>
      </w:tr>
    </w:tbl>
    <w:p w:rsidR="006847E2" w:rsidRDefault="006847E2"/>
    <w:sectPr w:rsidR="006847E2" w:rsidSect="00407E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76F" w:rsidRDefault="0022376F">
      <w:r>
        <w:separator/>
      </w:r>
    </w:p>
  </w:endnote>
  <w:endnote w:type="continuationSeparator" w:id="0">
    <w:p w:rsidR="0022376F" w:rsidRDefault="00223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76F" w:rsidRDefault="0022376F">
      <w:r>
        <w:separator/>
      </w:r>
    </w:p>
  </w:footnote>
  <w:footnote w:type="continuationSeparator" w:id="0">
    <w:p w:rsidR="0022376F" w:rsidRDefault="0022376F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DA11FD"/>
    <w:multiLevelType w:val="hybridMultilevel"/>
    <w:tmpl w:val="2B12D9FA"/>
    <w:lvl w:ilvl="0" w:tplc="708E70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42188D"/>
    <w:multiLevelType w:val="multilevel"/>
    <w:tmpl w:val="2C42188D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282517"/>
    <w:multiLevelType w:val="hybridMultilevel"/>
    <w:tmpl w:val="49EA2C60"/>
    <w:lvl w:ilvl="0" w:tplc="322296D0"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381"/>
    <w:rsid w:val="00154F27"/>
    <w:rsid w:val="0022376F"/>
    <w:rsid w:val="00362AB0"/>
    <w:rsid w:val="003F5DA2"/>
    <w:rsid w:val="00407EF2"/>
    <w:rsid w:val="00487173"/>
    <w:rsid w:val="00512982"/>
    <w:rsid w:val="00525381"/>
    <w:rsid w:val="00526D47"/>
    <w:rsid w:val="0052701C"/>
    <w:rsid w:val="0055255D"/>
    <w:rsid w:val="005C219A"/>
    <w:rsid w:val="006847E2"/>
    <w:rsid w:val="006E5960"/>
    <w:rsid w:val="006E75AC"/>
    <w:rsid w:val="007553A2"/>
    <w:rsid w:val="008614B3"/>
    <w:rsid w:val="00960BE0"/>
    <w:rsid w:val="009A27D5"/>
    <w:rsid w:val="00A2650F"/>
    <w:rsid w:val="00A47583"/>
    <w:rsid w:val="00B411DB"/>
    <w:rsid w:val="00BA3203"/>
    <w:rsid w:val="00C1403E"/>
    <w:rsid w:val="00C50B27"/>
    <w:rsid w:val="00CA7D64"/>
    <w:rsid w:val="00D05C79"/>
    <w:rsid w:val="00DC1BF5"/>
    <w:rsid w:val="00DD23CB"/>
    <w:rsid w:val="00E23677"/>
    <w:rsid w:val="00E709EA"/>
    <w:rsid w:val="00ED2FBE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F1B7832-BE31-40AE-A9E4-F74531B13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525381"/>
    <w:pPr>
      <w:ind w:left="720"/>
      <w:contextualSpacing/>
    </w:pPr>
  </w:style>
  <w:style w:type="paragraph" w:styleId="Textbubliny">
    <w:name w:val="Balloon Text"/>
    <w:basedOn w:val="Normln"/>
    <w:link w:val="TextbublinyChar"/>
    <w:semiHidden/>
    <w:unhideWhenUsed/>
    <w:rsid w:val="006E75A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semiHidden/>
    <w:rsid w:val="006E75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ternet\Desktop\POSUDKY%202017\POSUDEK%20OPONENTA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3</TotalTime>
  <Pages>1</Pages>
  <Words>265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Internet</dc:creator>
  <cp:lastModifiedBy>Šalenová Eva</cp:lastModifiedBy>
  <cp:revision>2</cp:revision>
  <cp:lastPrinted>2017-05-09T10:55:00Z</cp:lastPrinted>
  <dcterms:created xsi:type="dcterms:W3CDTF">2017-05-09T10:58:00Z</dcterms:created>
  <dcterms:modified xsi:type="dcterms:W3CDTF">2017-05-09T10:58:00Z</dcterms:modified>
</cp:coreProperties>
</file>