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1E6C1E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ED7B86">
            <w:r>
              <w:t>Nástup menarche v závislosti na faktorech - generační srovnání.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ED7B86">
            <w:r>
              <w:t>Sabina Kolaříková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E6C1E">
            <w:r>
              <w:t xml:space="preserve">Prof. </w:t>
            </w:r>
            <w:proofErr w:type="spellStart"/>
            <w:r>
              <w:t>MUDr</w:t>
            </w:r>
            <w:proofErr w:type="spellEnd"/>
            <w:r>
              <w:t xml:space="preserve"> Milan Kudela, </w:t>
            </w:r>
            <w:proofErr w:type="spellStart"/>
            <w:r>
              <w:t>CSc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E6C1E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E6C1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ED7B86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ED7B86" w:rsidP="007F31CD">
            <w:pPr>
              <w:jc w:val="center"/>
            </w:pPr>
            <w:proofErr w:type="spellStart"/>
            <w:r>
              <w:t>x</w:t>
            </w:r>
            <w:r w:rsidR="005D079A">
              <w:t>B</w:t>
            </w:r>
            <w:proofErr w:type="spellEnd"/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ED7B86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1E6C1E" w:rsidP="007F31CD">
            <w:pPr>
              <w:jc w:val="center"/>
            </w:pPr>
            <w:r>
              <w:t>X</w:t>
            </w:r>
            <w:r w:rsidR="005D079A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1E6C1E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B6304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1E6C1E">
                  <w:t>X</w:t>
                </w:r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E6C1E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ED7B86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ED7B86" w:rsidP="007F31CD">
            <w:pPr>
              <w:jc w:val="center"/>
            </w:pPr>
            <w:proofErr w:type="spellStart"/>
            <w:r>
              <w:t>x</w:t>
            </w:r>
            <w:r w:rsidR="005D079A"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102FD8" w:rsidP="007F31CD">
            <w:pPr>
              <w:jc w:val="center"/>
            </w:pPr>
            <w:proofErr w:type="spellStart"/>
            <w:r>
              <w:t>x</w:t>
            </w:r>
            <w:r w:rsidR="005D079A"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B6304" w:rsidP="00ED7B86">
            <w:sdt>
              <w:sdtPr>
                <w:rPr>
                  <w:rFonts w:ascii="Arial Narrow" w:hAnsi="Arial Narrow"/>
                </w:rPr>
                <w:id w:val="468798492"/>
                <w:showingPlcHdr/>
              </w:sdtPr>
              <w:sdtEndPr/>
              <w:sdtContent>
                <w:r w:rsidR="00ED7B86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B6304" w:rsidP="001E6C1E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ED7B86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7B6304" w:rsidP="001E6C1E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1E6C1E" w:rsidP="001E6C1E">
            <w:pPr>
              <w:jc w:val="center"/>
            </w:pPr>
            <w:r>
              <w:t>X</w:t>
            </w:r>
            <w:r w:rsidR="000F38C8">
              <w:t>A</w:t>
            </w:r>
          </w:p>
        </w:tc>
        <w:tc>
          <w:tcPr>
            <w:tcW w:w="677" w:type="dxa"/>
          </w:tcPr>
          <w:p w:rsidR="000F38C8" w:rsidRDefault="000F38C8" w:rsidP="001E6C1E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1E6C1E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1E6C1E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1E6C1E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1E6C1E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102FD8" w:rsidP="00ED7B86">
            <w:pPr>
              <w:rPr>
                <w:b/>
              </w:rPr>
            </w:pPr>
            <w:r w:rsidRPr="00102FD8">
              <w:t>Jde o velmi dobře zpracovanou BP</w:t>
            </w:r>
            <w:r w:rsidR="00ED7B86">
              <w:t xml:space="preserve">, která sice </w:t>
            </w:r>
            <w:proofErr w:type="gramStart"/>
            <w:r w:rsidR="00ED7B86">
              <w:t>neřeší  problematiku</w:t>
            </w:r>
            <w:proofErr w:type="gramEnd"/>
            <w:r w:rsidR="00ED7B86">
              <w:t xml:space="preserve">, která by byla zásadním současným medicínským problémem </w:t>
            </w:r>
            <w:r w:rsidR="00E945A6">
              <w:t xml:space="preserve"> </w:t>
            </w:r>
            <w:r w:rsidR="00ED7B86">
              <w:t xml:space="preserve">ale je  tématem  velmi zajímavým. </w:t>
            </w:r>
            <w:r w:rsidR="00965583">
              <w:t xml:space="preserve"> </w:t>
            </w:r>
            <w:proofErr w:type="gramStart"/>
            <w:r w:rsidR="00E945A6">
              <w:t>Sestavení  souboru</w:t>
            </w:r>
            <w:proofErr w:type="gramEnd"/>
            <w:r w:rsidR="00E945A6">
              <w:t xml:space="preserve">  </w:t>
            </w:r>
            <w:r w:rsidR="00E945A6">
              <w:lastRenderedPageBreak/>
              <w:t xml:space="preserve">respondentek 3 generací jistě nebylo snadné. </w:t>
            </w:r>
            <w:r w:rsidR="00ED7B86">
              <w:t>Autorka využila pro svou práci řadu literárních</w:t>
            </w:r>
            <w:r w:rsidR="00E945A6">
              <w:t xml:space="preserve"> sdělení, které</w:t>
            </w:r>
            <w:r w:rsidR="00ED7B86">
              <w:t xml:space="preserve"> v kontextu se svými dosaženými </w:t>
            </w:r>
            <w:r w:rsidR="00965583">
              <w:t xml:space="preserve">výsledky správně analyzovala a </w:t>
            </w:r>
            <w:r w:rsidR="00ED7B86">
              <w:t>vyhodnotila.  Připojený</w:t>
            </w:r>
            <w:r w:rsidR="00E945A6">
              <w:t xml:space="preserve"> edukační leták se sice netýká vlastní problemati</w:t>
            </w:r>
            <w:r w:rsidR="00965583">
              <w:t xml:space="preserve">ky  BP - faktorů ovlivňujících </w:t>
            </w:r>
            <w:r w:rsidR="00E945A6">
              <w:t>nástup menarche - ale je dobře využitelný pro výuku na řadě škol.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E945A6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</w:t>
            </w:r>
            <w:r w:rsidR="00102FD8">
              <w:rPr>
                <w:b/>
              </w:rPr>
              <w:t> </w:t>
            </w:r>
            <w:r w:rsidRPr="007F31CD">
              <w:rPr>
                <w:b/>
              </w:rPr>
              <w:t>obhajobě</w:t>
            </w:r>
            <w:r w:rsidR="00102FD8" w:rsidRPr="00102FD8">
              <w:t xml:space="preserve">:   </w:t>
            </w:r>
            <w:r w:rsidR="00E945A6">
              <w:t xml:space="preserve">Čím si autorka vysvětluje, že některé výsledky zjištěné   na  svém  souboru nejsou v souladu se závěry obdobných </w:t>
            </w:r>
            <w:proofErr w:type="gramStart"/>
            <w:r w:rsidR="00E945A6">
              <w:t>prací ?</w:t>
            </w:r>
            <w:proofErr w:type="gramEnd"/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B630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B5671E">
                      <w:t>X</w:t>
                    </w:r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B6304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r w:rsidR="00CF57C0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B6304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B6304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B6304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B6304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1E6C1E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B6304" w:rsidP="001E6C1E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B6304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B6304" w:rsidP="001E6C1E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B5671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5671E">
              <w:t xml:space="preserve"> 22.</w:t>
            </w:r>
            <w:r w:rsidR="00600542">
              <w:t xml:space="preserve"> </w:t>
            </w:r>
            <w:r w:rsidR="00B5671E">
              <w:t>5.</w:t>
            </w:r>
            <w:r w:rsidR="00600542">
              <w:t xml:space="preserve"> </w:t>
            </w:r>
            <w:r w:rsidR="00B5671E">
              <w:t>2017</w:t>
            </w:r>
            <w:bookmarkStart w:id="0" w:name="_GoBack"/>
            <w:bookmarkEnd w:id="0"/>
          </w:p>
        </w:tc>
        <w:tc>
          <w:tcPr>
            <w:tcW w:w="4082" w:type="dxa"/>
            <w:gridSpan w:val="15"/>
          </w:tcPr>
          <w:p w:rsidR="000F38C8" w:rsidRPr="005D079A" w:rsidRDefault="000F38C8" w:rsidP="00F61C4E">
            <w:r w:rsidRPr="005D079A">
              <w:t>Podpis:</w:t>
            </w:r>
            <w:r w:rsidR="00F61C4E">
              <w:t xml:space="preserve"> p</w:t>
            </w:r>
            <w:r w:rsidR="00B5671E">
              <w:t>rof. MUDr</w:t>
            </w:r>
            <w:r w:rsidR="00F61C4E">
              <w:t>.</w:t>
            </w:r>
            <w:r w:rsidR="00B5671E">
              <w:t xml:space="preserve"> Milan Kudela, CSc</w:t>
            </w:r>
            <w:r w:rsidR="00F61C4E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04" w:rsidRDefault="007B6304" w:rsidP="004C45B6">
      <w:pPr>
        <w:spacing w:after="0" w:line="240" w:lineRule="auto"/>
      </w:pPr>
      <w:r>
        <w:separator/>
      </w:r>
    </w:p>
  </w:endnote>
  <w:endnote w:type="continuationSeparator" w:id="0">
    <w:p w:rsidR="007B6304" w:rsidRDefault="007B630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86" w:rsidRDefault="00ED7B86">
    <w:pPr>
      <w:pStyle w:val="Zpat"/>
    </w:pPr>
  </w:p>
  <w:p w:rsidR="00ED7B86" w:rsidRDefault="00ED7B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04" w:rsidRDefault="007B6304" w:rsidP="004C45B6">
      <w:pPr>
        <w:spacing w:after="0" w:line="240" w:lineRule="auto"/>
      </w:pPr>
      <w:r>
        <w:separator/>
      </w:r>
    </w:p>
  </w:footnote>
  <w:footnote w:type="continuationSeparator" w:id="0">
    <w:p w:rsidR="007B6304" w:rsidRDefault="007B630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86" w:rsidRDefault="00ED7B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61503"/>
    <w:rsid w:val="000905F0"/>
    <w:rsid w:val="000F38C8"/>
    <w:rsid w:val="00102FD8"/>
    <w:rsid w:val="00127679"/>
    <w:rsid w:val="00153ABC"/>
    <w:rsid w:val="001B148C"/>
    <w:rsid w:val="001E6C1E"/>
    <w:rsid w:val="002028E5"/>
    <w:rsid w:val="002202E0"/>
    <w:rsid w:val="00245E02"/>
    <w:rsid w:val="00252416"/>
    <w:rsid w:val="00274165"/>
    <w:rsid w:val="002A558B"/>
    <w:rsid w:val="002A7C9E"/>
    <w:rsid w:val="00332E2B"/>
    <w:rsid w:val="00384E64"/>
    <w:rsid w:val="003925D9"/>
    <w:rsid w:val="0042100F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C288E"/>
    <w:rsid w:val="005D079A"/>
    <w:rsid w:val="005E0759"/>
    <w:rsid w:val="005E4C88"/>
    <w:rsid w:val="00600542"/>
    <w:rsid w:val="00623491"/>
    <w:rsid w:val="00631D5B"/>
    <w:rsid w:val="00657971"/>
    <w:rsid w:val="00667FD5"/>
    <w:rsid w:val="006D5308"/>
    <w:rsid w:val="00705FA6"/>
    <w:rsid w:val="00707EBF"/>
    <w:rsid w:val="0071495A"/>
    <w:rsid w:val="00730C11"/>
    <w:rsid w:val="007B6304"/>
    <w:rsid w:val="007F31CD"/>
    <w:rsid w:val="009246F8"/>
    <w:rsid w:val="00965583"/>
    <w:rsid w:val="0098046A"/>
    <w:rsid w:val="0099475D"/>
    <w:rsid w:val="00996161"/>
    <w:rsid w:val="00A32848"/>
    <w:rsid w:val="00AB7549"/>
    <w:rsid w:val="00AC785B"/>
    <w:rsid w:val="00B24FCA"/>
    <w:rsid w:val="00B5671E"/>
    <w:rsid w:val="00BA74A0"/>
    <w:rsid w:val="00BC097F"/>
    <w:rsid w:val="00BC2A63"/>
    <w:rsid w:val="00BF794A"/>
    <w:rsid w:val="00C0316C"/>
    <w:rsid w:val="00C61293"/>
    <w:rsid w:val="00C64D29"/>
    <w:rsid w:val="00CF57C0"/>
    <w:rsid w:val="00D64B8B"/>
    <w:rsid w:val="00D82AEB"/>
    <w:rsid w:val="00D90076"/>
    <w:rsid w:val="00DA40D1"/>
    <w:rsid w:val="00DB6634"/>
    <w:rsid w:val="00E36320"/>
    <w:rsid w:val="00E56A8C"/>
    <w:rsid w:val="00E945A6"/>
    <w:rsid w:val="00EA3D91"/>
    <w:rsid w:val="00ED7B86"/>
    <w:rsid w:val="00F61C4E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5</cp:revision>
  <cp:lastPrinted>2017-05-26T14:31:00Z</cp:lastPrinted>
  <dcterms:created xsi:type="dcterms:W3CDTF">2017-05-29T06:17:00Z</dcterms:created>
  <dcterms:modified xsi:type="dcterms:W3CDTF">2017-05-30T11:27:00Z</dcterms:modified>
</cp:coreProperties>
</file>