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F1326B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A9256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Bc. Miroslava Žochová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A9256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Podnikání v sociálních službách spojené s kompetencí sociálního pedagoga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E67C8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Oponent </w:t>
            </w:r>
            <w:r w:rsidR="006847E2" w:rsidRPr="00C50B27">
              <w:rPr>
                <w:sz w:val="22"/>
                <w:szCs w:val="22"/>
              </w:rPr>
              <w:t>práce</w:t>
            </w:r>
          </w:p>
        </w:tc>
        <w:tc>
          <w:tcPr>
            <w:tcW w:w="7020" w:type="dxa"/>
            <w:gridSpan w:val="8"/>
          </w:tcPr>
          <w:p w:rsidR="006847E2" w:rsidRPr="00C50B27" w:rsidRDefault="00F20C3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Jana Krausová, PhD.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F20C3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  <w:bookmarkStart w:id="0" w:name="_GoBack"/>
            <w:bookmarkEnd w:id="0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A9256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32209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11541E" w:rsidP="0032209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aktuální, specifické téma</w:t>
            </w:r>
          </w:p>
          <w:p w:rsidR="007A7611" w:rsidRDefault="007A7611" w:rsidP="0032209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názvy kapitol nastiňují v základu logické pojetí problematiky (ačkoli obsah někdy pokulhává selekcí inf.)</w:t>
            </w:r>
          </w:p>
          <w:p w:rsidR="0011541E" w:rsidRDefault="0011541E" w:rsidP="0032209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velmi pozitivně hodnotím, jak autorka dokázala popsat výzkumnou část. Tento text je opravdu zdařilý. Je vidět, že teoreticky má studentka KVL přístup výzkumu i zvolené konkrétní metody ukotveny.</w:t>
            </w:r>
          </w:p>
          <w:p w:rsidR="0011541E" w:rsidRDefault="0011541E" w:rsidP="0032209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výzkumné metody zvoleny adekvátně (výběr vzorku diskutabilní)</w:t>
            </w:r>
          </w:p>
          <w:p w:rsidR="0011541E" w:rsidRDefault="0011541E" w:rsidP="00322095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snaha o využití pokročilejších metod analýzy dat</w:t>
            </w:r>
          </w:p>
          <w:p w:rsidR="00950DA7" w:rsidRDefault="008664C2" w:rsidP="00322095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 w:rsidRPr="00950DA7">
              <w:rPr>
                <w:sz w:val="22"/>
                <w:szCs w:val="22"/>
              </w:rPr>
              <w:t xml:space="preserve">Gramatické a formální nedostatky již v úvodu práce. </w:t>
            </w:r>
            <w:r w:rsidR="00950DA7" w:rsidRPr="00950DA7">
              <w:rPr>
                <w:sz w:val="22"/>
                <w:szCs w:val="22"/>
              </w:rPr>
              <w:t>Velké množství chyb pak provází celou práci.</w:t>
            </w:r>
          </w:p>
          <w:p w:rsidR="008664C2" w:rsidRDefault="008664C2" w:rsidP="00322095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 w:rsidRPr="00950DA7">
              <w:rPr>
                <w:sz w:val="22"/>
                <w:szCs w:val="22"/>
              </w:rPr>
              <w:t>Citování nedokonalé.</w:t>
            </w:r>
          </w:p>
          <w:p w:rsidR="00950DA7" w:rsidRDefault="00950DA7" w:rsidP="00322095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Vzhledem k šíři </w:t>
            </w:r>
            <w:r w:rsidR="00104129">
              <w:rPr>
                <w:sz w:val="22"/>
                <w:szCs w:val="22"/>
              </w:rPr>
              <w:t>tématu mohla autorka využít mnohem více zdrojů</w:t>
            </w:r>
          </w:p>
          <w:p w:rsidR="00104129" w:rsidRDefault="00104129" w:rsidP="00322095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Téma je široké a autorka ne zcela dokázala jej striktně vymezit a vybrat si k ohraničení zcela konkrétní pojetí, což se pak odráží i ve výzkumu</w:t>
            </w:r>
          </w:p>
          <w:p w:rsidR="00104129" w:rsidRDefault="00104129" w:rsidP="00322095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Výzkum se z převážné části zabývá předmětem činnosti zkoumané organizace (viz otázka), přičemž hlavní VO a ústřednímu tématu práce je věnována pozornost až v poslední řadě</w:t>
            </w:r>
            <w:r w:rsidR="00322095">
              <w:rPr>
                <w:sz w:val="22"/>
                <w:szCs w:val="22"/>
              </w:rPr>
              <w:t xml:space="preserve"> (a v podstatě pouze ve formě přepisů rozhovorů)</w:t>
            </w:r>
            <w:r>
              <w:rPr>
                <w:sz w:val="22"/>
                <w:szCs w:val="22"/>
              </w:rPr>
              <w:t>. Téma kompetentnosti sociálního pedagoga je pouze dotčeno, studentka očividně nedokázala v průběhu rozhovorů rozvést, což vede k získání plytkých dat.</w:t>
            </w:r>
          </w:p>
          <w:p w:rsidR="00F1326B" w:rsidRPr="00104129" w:rsidRDefault="00104129" w:rsidP="00322095">
            <w:pPr>
              <w:pStyle w:val="Odstavecseseznamem"/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Část označená jako Selektivní kódování spíše prezentuje dosavadní informace autorky (ať již teoretické či vyplývající z vlastního úsudku). V obdobném duchu se nese i následná část (Diskuze). No a v podstatě i závěry výzkumu, které jsou velmi zjednodušující. 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Default="0010412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Jak mohl výběr informantů ovlivnit prezentované výsledky?</w:t>
            </w:r>
          </w:p>
          <w:p w:rsidR="00B411DB" w:rsidRPr="00C50B27" w:rsidRDefault="0011541E" w:rsidP="0011541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Kde lze získat informace o kompetencích absolventů oborů sociální pedagogiky?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11541E">
              <w:rPr>
                <w:sz w:val="22"/>
                <w:szCs w:val="22"/>
              </w:rPr>
              <w:t xml:space="preserve"> 28.4.2017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 w:rsidSect="00303E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6F10" w:rsidRDefault="00686F10">
      <w:r>
        <w:separator/>
      </w:r>
    </w:p>
  </w:endnote>
  <w:endnote w:type="continuationSeparator" w:id="0">
    <w:p w:rsidR="00686F10" w:rsidRDefault="00686F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6F10" w:rsidRDefault="00686F10">
      <w:r>
        <w:separator/>
      </w:r>
    </w:p>
  </w:footnote>
  <w:footnote w:type="continuationSeparator" w:id="0">
    <w:p w:rsidR="00686F10" w:rsidRDefault="00686F10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F4061F"/>
    <w:multiLevelType w:val="hybridMultilevel"/>
    <w:tmpl w:val="EE5CCF7A"/>
    <w:lvl w:ilvl="0" w:tplc="47ACE7A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attachedTemplate r:id="rId1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20C32"/>
    <w:rsid w:val="00104129"/>
    <w:rsid w:val="0011541E"/>
    <w:rsid w:val="00303E17"/>
    <w:rsid w:val="00322095"/>
    <w:rsid w:val="00362AB0"/>
    <w:rsid w:val="003F5DA2"/>
    <w:rsid w:val="00435C9A"/>
    <w:rsid w:val="00466F42"/>
    <w:rsid w:val="00512982"/>
    <w:rsid w:val="00526D47"/>
    <w:rsid w:val="0055255D"/>
    <w:rsid w:val="005C219A"/>
    <w:rsid w:val="006847E2"/>
    <w:rsid w:val="00686F10"/>
    <w:rsid w:val="007A7611"/>
    <w:rsid w:val="008614B3"/>
    <w:rsid w:val="008664C2"/>
    <w:rsid w:val="00950DA7"/>
    <w:rsid w:val="009B2248"/>
    <w:rsid w:val="00A92563"/>
    <w:rsid w:val="00AF1740"/>
    <w:rsid w:val="00B411DB"/>
    <w:rsid w:val="00B61E95"/>
    <w:rsid w:val="00BA3203"/>
    <w:rsid w:val="00C50B27"/>
    <w:rsid w:val="00CE0A8B"/>
    <w:rsid w:val="00DC1BF5"/>
    <w:rsid w:val="00E67C85"/>
    <w:rsid w:val="00E709EA"/>
    <w:rsid w:val="00F1326B"/>
    <w:rsid w:val="00F20C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950D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NA\Downloads\POSUDEK%20OPONENTA%20DIPLOMOV&#201;%20PR&#193;CE_2015.dot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DIPLOMOVÉ PRÁCE_2015</Template>
  <TotalTime>157</TotalTime>
  <Pages>1</Pages>
  <Words>417</Words>
  <Characters>2461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JANA</dc:creator>
  <cp:lastModifiedBy>JANA</cp:lastModifiedBy>
  <cp:revision>5</cp:revision>
  <cp:lastPrinted>2012-04-25T08:21:00Z</cp:lastPrinted>
  <dcterms:created xsi:type="dcterms:W3CDTF">2017-04-27T06:00:00Z</dcterms:created>
  <dcterms:modified xsi:type="dcterms:W3CDTF">2017-05-02T17:39:00Z</dcterms:modified>
</cp:coreProperties>
</file>