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9C519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Erika </w:t>
            </w:r>
            <w:proofErr w:type="spellStart"/>
            <w:r>
              <w:rPr>
                <w:sz w:val="22"/>
                <w:szCs w:val="22"/>
              </w:rPr>
              <w:t>Müllerová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9C519F" w:rsidP="00362AB0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Arteterapie</w:t>
            </w:r>
            <w:proofErr w:type="spellEnd"/>
            <w:r>
              <w:rPr>
                <w:sz w:val="22"/>
                <w:szCs w:val="22"/>
              </w:rPr>
              <w:t xml:space="preserve"> jako jedna z metod v sociální pedagogice</w:t>
            </w:r>
          </w:p>
        </w:tc>
      </w:tr>
      <w:tr w:rsidR="009C519F" w:rsidRPr="00C50B27" w:rsidTr="00C50B27">
        <w:tc>
          <w:tcPr>
            <w:tcW w:w="2808" w:type="dxa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9C519F" w:rsidRPr="00C50B27" w:rsidRDefault="009C519F" w:rsidP="00025C9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Doc. PhDr. Mgr. Jaroslav </w:t>
            </w:r>
            <w:proofErr w:type="spellStart"/>
            <w:r>
              <w:rPr>
                <w:sz w:val="22"/>
                <w:szCs w:val="22"/>
              </w:rPr>
              <w:t>Balvín</w:t>
            </w:r>
            <w:proofErr w:type="spellEnd"/>
            <w:r>
              <w:rPr>
                <w:sz w:val="22"/>
                <w:szCs w:val="22"/>
              </w:rPr>
              <w:t>, CSc.</w:t>
            </w:r>
          </w:p>
        </w:tc>
      </w:tr>
      <w:tr w:rsidR="009C519F" w:rsidRPr="00C50B27" w:rsidTr="00C50B27">
        <w:tc>
          <w:tcPr>
            <w:tcW w:w="2808" w:type="dxa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9C519F" w:rsidRPr="00AE244C" w:rsidRDefault="009C519F" w:rsidP="00025C9A">
            <w:pPr>
              <w:rPr>
                <w:i/>
                <w:color w:val="000000" w:themeColor="text1"/>
                <w:sz w:val="22"/>
                <w:szCs w:val="22"/>
              </w:rPr>
            </w:pPr>
            <w:r w:rsidRPr="00AE244C">
              <w:rPr>
                <w:rStyle w:val="Zvraznn"/>
                <w:bCs/>
                <w:i w:val="0"/>
                <w:sz w:val="22"/>
                <w:szCs w:val="22"/>
                <w:shd w:val="clear" w:color="auto" w:fill="FFFFFF"/>
              </w:rPr>
              <w:t>Sociální pedagogika</w:t>
            </w:r>
          </w:p>
        </w:tc>
      </w:tr>
      <w:tr w:rsidR="009C519F" w:rsidRPr="00C50B27" w:rsidTr="00C50B27">
        <w:tc>
          <w:tcPr>
            <w:tcW w:w="2808" w:type="dxa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9C519F" w:rsidRPr="00C50B27" w:rsidRDefault="009C519F" w:rsidP="00025C9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9C519F" w:rsidRPr="00C50B27" w:rsidTr="00C50B27">
        <w:tc>
          <w:tcPr>
            <w:tcW w:w="2808" w:type="dxa"/>
            <w:vAlign w:val="center"/>
          </w:tcPr>
          <w:p w:rsidR="009C519F" w:rsidRPr="00C50B27" w:rsidRDefault="009C519F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9C519F" w:rsidRPr="00C50B27" w:rsidRDefault="009C519F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9C519F" w:rsidRPr="00C50B27" w:rsidRDefault="009C519F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9C519F" w:rsidRPr="00C50B27" w:rsidTr="00C50B27">
        <w:tc>
          <w:tcPr>
            <w:tcW w:w="9828" w:type="dxa"/>
            <w:gridSpan w:val="9"/>
            <w:shd w:val="clear" w:color="auto" w:fill="A6A6A6"/>
          </w:tcPr>
          <w:p w:rsidR="009C519F" w:rsidRPr="00C50B27" w:rsidRDefault="009C519F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FD2AE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9C519F" w:rsidRPr="00C50B27" w:rsidRDefault="00AE12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Teoretická východiska práce</w:t>
            </w: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AE1212">
        <w:trPr>
          <w:trHeight w:val="154"/>
        </w:trPr>
        <w:tc>
          <w:tcPr>
            <w:tcW w:w="6791" w:type="dxa"/>
            <w:gridSpan w:val="3"/>
          </w:tcPr>
          <w:p w:rsidR="009C519F" w:rsidRPr="00C50B27" w:rsidRDefault="009C519F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AE1212" w:rsidRDefault="00AE12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5444D3">
            <w:pPr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532F3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B411DB">
        <w:tc>
          <w:tcPr>
            <w:tcW w:w="9828" w:type="dxa"/>
            <w:gridSpan w:val="9"/>
            <w:shd w:val="clear" w:color="auto" w:fill="A6A6A6"/>
          </w:tcPr>
          <w:p w:rsidR="009C519F" w:rsidRPr="00B411DB" w:rsidRDefault="009C519F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9828" w:type="dxa"/>
            <w:gridSpan w:val="9"/>
          </w:tcPr>
          <w:p w:rsidR="009C519F" w:rsidRPr="00C50B27" w:rsidRDefault="009C519F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9C519F" w:rsidRPr="00C50B27" w:rsidRDefault="005444D3" w:rsidP="006E0903">
            <w:pPr>
              <w:jc w:val="both"/>
              <w:rPr>
                <w:sz w:val="22"/>
                <w:szCs w:val="22"/>
              </w:rPr>
            </w:pPr>
            <w:r w:rsidRPr="00EE55C9">
              <w:rPr>
                <w:sz w:val="22"/>
                <w:szCs w:val="22"/>
              </w:rPr>
              <w:t>Autorka si zvolila méně časté téma</w:t>
            </w:r>
            <w:r w:rsidR="006E0903">
              <w:rPr>
                <w:sz w:val="22"/>
                <w:szCs w:val="22"/>
              </w:rPr>
              <w:t xml:space="preserve">. </w:t>
            </w:r>
            <w:r w:rsidR="000847BF" w:rsidRPr="00EE55C9">
              <w:rPr>
                <w:sz w:val="22"/>
                <w:szCs w:val="22"/>
              </w:rPr>
              <w:t>J</w:t>
            </w:r>
            <w:r w:rsidRPr="00EE55C9">
              <w:rPr>
                <w:sz w:val="22"/>
                <w:szCs w:val="22"/>
              </w:rPr>
              <w:t xml:space="preserve">e </w:t>
            </w:r>
            <w:r w:rsidR="00211773" w:rsidRPr="00EE55C9">
              <w:rPr>
                <w:sz w:val="22"/>
                <w:szCs w:val="22"/>
              </w:rPr>
              <w:t xml:space="preserve">zřejmá </w:t>
            </w:r>
            <w:r w:rsidRPr="00EE55C9">
              <w:rPr>
                <w:sz w:val="22"/>
                <w:szCs w:val="22"/>
              </w:rPr>
              <w:t xml:space="preserve">autorčina angažovanost </w:t>
            </w:r>
            <w:r w:rsidR="00BC6ECF" w:rsidRPr="00EE55C9">
              <w:rPr>
                <w:sz w:val="22"/>
                <w:szCs w:val="22"/>
              </w:rPr>
              <w:t>v</w:t>
            </w:r>
            <w:r w:rsidRPr="00EE55C9">
              <w:rPr>
                <w:sz w:val="22"/>
                <w:szCs w:val="22"/>
              </w:rPr>
              <w:t> této problematice, která se odráží jednak v</w:t>
            </w:r>
            <w:r w:rsidR="006E0903">
              <w:rPr>
                <w:sz w:val="22"/>
                <w:szCs w:val="22"/>
              </w:rPr>
              <w:t xml:space="preserve"> </w:t>
            </w:r>
            <w:r w:rsidRPr="00EE55C9">
              <w:rPr>
                <w:sz w:val="22"/>
                <w:szCs w:val="22"/>
              </w:rPr>
              <w:t>důkladném a pečlivém přístupu ke zpracová</w:t>
            </w:r>
            <w:r w:rsidR="006E0903">
              <w:rPr>
                <w:sz w:val="22"/>
                <w:szCs w:val="22"/>
              </w:rPr>
              <w:t>ní</w:t>
            </w:r>
            <w:r w:rsidRPr="00EE55C9">
              <w:rPr>
                <w:sz w:val="22"/>
                <w:szCs w:val="22"/>
              </w:rPr>
              <w:t xml:space="preserve"> v teoretické části, tak i </w:t>
            </w:r>
            <w:r w:rsidR="006E0903">
              <w:rPr>
                <w:sz w:val="22"/>
                <w:szCs w:val="22"/>
              </w:rPr>
              <w:t>v</w:t>
            </w:r>
            <w:r w:rsidR="00D57335" w:rsidRPr="00EE55C9">
              <w:rPr>
                <w:sz w:val="22"/>
                <w:szCs w:val="22"/>
              </w:rPr>
              <w:t> </w:t>
            </w:r>
            <w:r w:rsidRPr="00EE55C9">
              <w:rPr>
                <w:sz w:val="22"/>
                <w:szCs w:val="22"/>
              </w:rPr>
              <w:t xml:space="preserve">propracovaném a časově náročném výzkumném šetření. </w:t>
            </w:r>
            <w:r w:rsidR="00211773" w:rsidRPr="00EE55C9">
              <w:rPr>
                <w:sz w:val="22"/>
                <w:szCs w:val="22"/>
              </w:rPr>
              <w:t xml:space="preserve">Autorka používá odborný jazyk a úroveň zpracování teoretické části je velmi vysoká, přesto se v textu </w:t>
            </w:r>
            <w:r w:rsidR="00D57335" w:rsidRPr="00EE55C9">
              <w:rPr>
                <w:sz w:val="22"/>
                <w:szCs w:val="22"/>
              </w:rPr>
              <w:t xml:space="preserve">občas </w:t>
            </w:r>
            <w:r w:rsidR="00211773" w:rsidRPr="00EE55C9">
              <w:rPr>
                <w:sz w:val="22"/>
                <w:szCs w:val="22"/>
              </w:rPr>
              <w:t>objevují pravopisné chyby</w:t>
            </w:r>
            <w:r w:rsidR="00D57335" w:rsidRPr="00EE55C9">
              <w:rPr>
                <w:sz w:val="22"/>
                <w:szCs w:val="22"/>
              </w:rPr>
              <w:t xml:space="preserve">, </w:t>
            </w:r>
            <w:r w:rsidR="00540DB3" w:rsidRPr="00EE55C9">
              <w:rPr>
                <w:sz w:val="22"/>
                <w:szCs w:val="22"/>
              </w:rPr>
              <w:t xml:space="preserve">překlepy </w:t>
            </w:r>
            <w:r w:rsidR="000847BF" w:rsidRPr="00EE55C9">
              <w:rPr>
                <w:sz w:val="22"/>
                <w:szCs w:val="22"/>
              </w:rPr>
              <w:t xml:space="preserve">či významové nesrovnalosti, </w:t>
            </w:r>
            <w:r w:rsidR="00D57335" w:rsidRPr="00EE55C9">
              <w:rPr>
                <w:sz w:val="22"/>
                <w:szCs w:val="22"/>
              </w:rPr>
              <w:t>což dojem trochu narušuje.</w:t>
            </w:r>
            <w:r w:rsidR="006E0903">
              <w:rPr>
                <w:sz w:val="22"/>
                <w:szCs w:val="22"/>
              </w:rPr>
              <w:t xml:space="preserve"> </w:t>
            </w:r>
            <w:r w:rsidR="00211773" w:rsidRPr="00EE55C9">
              <w:rPr>
                <w:sz w:val="22"/>
                <w:szCs w:val="22"/>
              </w:rPr>
              <w:t xml:space="preserve">Práce je velmi obsáhlá, nicméně některé její pasáže </w:t>
            </w:r>
            <w:r w:rsidR="00D57335" w:rsidRPr="00EE55C9">
              <w:rPr>
                <w:sz w:val="22"/>
                <w:szCs w:val="22"/>
              </w:rPr>
              <w:t xml:space="preserve">se jeví </w:t>
            </w:r>
            <w:r w:rsidR="00211773" w:rsidRPr="00EE55C9">
              <w:rPr>
                <w:sz w:val="22"/>
                <w:szCs w:val="22"/>
              </w:rPr>
              <w:t>jako nadbytečné, obecné a ne příliš vztahující se k tématu (např. s. 25</w:t>
            </w:r>
            <w:r w:rsidR="00D57335" w:rsidRPr="00EE55C9">
              <w:rPr>
                <w:sz w:val="22"/>
                <w:szCs w:val="22"/>
              </w:rPr>
              <w:t>, 29 apod.</w:t>
            </w:r>
            <w:r w:rsidR="00211773" w:rsidRPr="00EE55C9">
              <w:rPr>
                <w:sz w:val="22"/>
                <w:szCs w:val="22"/>
              </w:rPr>
              <w:t>)</w:t>
            </w:r>
            <w:r w:rsidR="00D57335" w:rsidRPr="00EE55C9">
              <w:rPr>
                <w:sz w:val="22"/>
                <w:szCs w:val="22"/>
              </w:rPr>
              <w:t xml:space="preserve"> Přes tyto drobné nedostatky se autorka velmi dobře zhostila zakotvení problému v teoretické části a ústřední t</w:t>
            </w:r>
            <w:r w:rsidR="000A0A3C" w:rsidRPr="00EE55C9">
              <w:rPr>
                <w:sz w:val="22"/>
                <w:szCs w:val="22"/>
              </w:rPr>
              <w:t xml:space="preserve">éma správně vymezila, </w:t>
            </w:r>
            <w:r w:rsidR="00A86350" w:rsidRPr="00EE55C9">
              <w:rPr>
                <w:sz w:val="22"/>
                <w:szCs w:val="22"/>
              </w:rPr>
              <w:t xml:space="preserve">popsala vývoj </w:t>
            </w:r>
            <w:proofErr w:type="spellStart"/>
            <w:r w:rsidR="00A86350" w:rsidRPr="00EE55C9">
              <w:rPr>
                <w:sz w:val="22"/>
                <w:szCs w:val="22"/>
              </w:rPr>
              <w:t>arteterapie</w:t>
            </w:r>
            <w:proofErr w:type="spellEnd"/>
            <w:r w:rsidR="00A86350" w:rsidRPr="00EE55C9">
              <w:rPr>
                <w:sz w:val="22"/>
                <w:szCs w:val="22"/>
              </w:rPr>
              <w:t xml:space="preserve"> a také se zaměřila na její </w:t>
            </w:r>
            <w:r w:rsidR="00E2476B" w:rsidRPr="00EE55C9">
              <w:rPr>
                <w:sz w:val="22"/>
                <w:szCs w:val="22"/>
              </w:rPr>
              <w:t xml:space="preserve">specifické </w:t>
            </w:r>
            <w:r w:rsidR="00A86350" w:rsidRPr="00EE55C9">
              <w:rPr>
                <w:sz w:val="22"/>
                <w:szCs w:val="22"/>
              </w:rPr>
              <w:t>využití v</w:t>
            </w:r>
            <w:r w:rsidR="006E0903">
              <w:rPr>
                <w:sz w:val="22"/>
                <w:szCs w:val="22"/>
              </w:rPr>
              <w:t>e</w:t>
            </w:r>
            <w:r w:rsidR="00A86350" w:rsidRPr="00EE55C9">
              <w:rPr>
                <w:sz w:val="22"/>
                <w:szCs w:val="22"/>
              </w:rPr>
              <w:t xml:space="preserve"> školní prax</w:t>
            </w:r>
            <w:r w:rsidR="006E0903">
              <w:rPr>
                <w:sz w:val="22"/>
                <w:szCs w:val="22"/>
              </w:rPr>
              <w:t>i</w:t>
            </w:r>
            <w:r w:rsidR="00A86350" w:rsidRPr="00EE55C9">
              <w:rPr>
                <w:sz w:val="22"/>
                <w:szCs w:val="22"/>
              </w:rPr>
              <w:t xml:space="preserve">. To vše </w:t>
            </w:r>
            <w:r w:rsidR="000A0A3C" w:rsidRPr="00EE55C9">
              <w:rPr>
                <w:sz w:val="22"/>
                <w:szCs w:val="22"/>
              </w:rPr>
              <w:t>na základ</w:t>
            </w:r>
            <w:r w:rsidR="00D57335" w:rsidRPr="00EE55C9">
              <w:rPr>
                <w:sz w:val="22"/>
                <w:szCs w:val="22"/>
              </w:rPr>
              <w:t>ě mnoha relevantních zdrojů.</w:t>
            </w:r>
            <w:r w:rsidR="006E0903">
              <w:rPr>
                <w:sz w:val="22"/>
                <w:szCs w:val="22"/>
              </w:rPr>
              <w:t xml:space="preserve"> </w:t>
            </w:r>
            <w:r w:rsidR="009E52A7" w:rsidRPr="00EE55C9">
              <w:rPr>
                <w:sz w:val="22"/>
                <w:szCs w:val="22"/>
              </w:rPr>
              <w:t xml:space="preserve">Ve výzkumné části se autorka zabývá </w:t>
            </w:r>
            <w:r w:rsidR="00EE55C9" w:rsidRPr="00EE55C9">
              <w:rPr>
                <w:sz w:val="22"/>
                <w:szCs w:val="22"/>
              </w:rPr>
              <w:t>vlivem</w:t>
            </w:r>
            <w:r w:rsidR="009E52A7" w:rsidRPr="00EE55C9">
              <w:rPr>
                <w:sz w:val="22"/>
                <w:szCs w:val="22"/>
              </w:rPr>
              <w:t xml:space="preserve"> </w:t>
            </w:r>
            <w:proofErr w:type="spellStart"/>
            <w:r w:rsidR="009E52A7" w:rsidRPr="00EE55C9">
              <w:rPr>
                <w:sz w:val="22"/>
                <w:szCs w:val="22"/>
              </w:rPr>
              <w:t>arteterapie</w:t>
            </w:r>
            <w:proofErr w:type="spellEnd"/>
            <w:r w:rsidR="00CB07A4" w:rsidRPr="00EE55C9">
              <w:rPr>
                <w:sz w:val="22"/>
                <w:szCs w:val="22"/>
              </w:rPr>
              <w:t>,</w:t>
            </w:r>
            <w:r w:rsidR="009E52A7" w:rsidRPr="00EE55C9">
              <w:rPr>
                <w:sz w:val="22"/>
                <w:szCs w:val="22"/>
              </w:rPr>
              <w:t xml:space="preserve"> </w:t>
            </w:r>
            <w:r w:rsidR="00CB07A4" w:rsidRPr="00EE55C9">
              <w:rPr>
                <w:sz w:val="22"/>
                <w:szCs w:val="22"/>
              </w:rPr>
              <w:t xml:space="preserve">respektive </w:t>
            </w:r>
            <w:proofErr w:type="spellStart"/>
            <w:r w:rsidR="00CB07A4" w:rsidRPr="00EE55C9">
              <w:rPr>
                <w:sz w:val="22"/>
                <w:szCs w:val="22"/>
              </w:rPr>
              <w:t>artefiletického</w:t>
            </w:r>
            <w:proofErr w:type="spellEnd"/>
            <w:r w:rsidR="00CB07A4" w:rsidRPr="00EE55C9">
              <w:rPr>
                <w:sz w:val="22"/>
                <w:szCs w:val="22"/>
              </w:rPr>
              <w:t xml:space="preserve"> programu, na sociální dovednosti dětí mladšího školního věku </w:t>
            </w:r>
            <w:r w:rsidR="009E52A7" w:rsidRPr="00EE55C9">
              <w:rPr>
                <w:sz w:val="22"/>
                <w:szCs w:val="22"/>
              </w:rPr>
              <w:t>v prostředí základní školy</w:t>
            </w:r>
            <w:r w:rsidR="005329B6" w:rsidRPr="00EE55C9">
              <w:rPr>
                <w:sz w:val="22"/>
                <w:szCs w:val="22"/>
              </w:rPr>
              <w:t xml:space="preserve">.  </w:t>
            </w:r>
            <w:r w:rsidR="006E0903">
              <w:rPr>
                <w:sz w:val="22"/>
                <w:szCs w:val="22"/>
              </w:rPr>
              <w:t>T</w:t>
            </w:r>
            <w:r w:rsidR="00532F36" w:rsidRPr="00EE55C9">
              <w:rPr>
                <w:sz w:val="22"/>
                <w:szCs w:val="22"/>
              </w:rPr>
              <w:t>uto část zbytečně narušují d</w:t>
            </w:r>
            <w:r w:rsidR="009F1AC4" w:rsidRPr="00EE55C9">
              <w:rPr>
                <w:sz w:val="22"/>
                <w:szCs w:val="22"/>
              </w:rPr>
              <w:t>louhé</w:t>
            </w:r>
            <w:r w:rsidR="00532F36" w:rsidRPr="00EE55C9">
              <w:rPr>
                <w:sz w:val="22"/>
                <w:szCs w:val="22"/>
              </w:rPr>
              <w:t xml:space="preserve"> teoretické pasáže, parafráze i citace různých zdro</w:t>
            </w:r>
            <w:r w:rsidR="002C2C3C" w:rsidRPr="00EE55C9">
              <w:rPr>
                <w:sz w:val="22"/>
                <w:szCs w:val="22"/>
              </w:rPr>
              <w:t>jů, což v konečném důsledku znesnadňuje orientaci i spád výzkumné části.</w:t>
            </w:r>
            <w:r w:rsidR="00B66D5C" w:rsidRPr="00EE55C9">
              <w:rPr>
                <w:sz w:val="22"/>
                <w:szCs w:val="22"/>
              </w:rPr>
              <w:t xml:space="preserve"> Výzkumný problém, cíle a výzkumné otázky jsou formulovány dle požadavků akčního výzkumu. </w:t>
            </w:r>
            <w:r w:rsidR="000847BF" w:rsidRPr="00EE55C9">
              <w:rPr>
                <w:sz w:val="22"/>
                <w:szCs w:val="22"/>
              </w:rPr>
              <w:t>Oceňuji kombinaci v</w:t>
            </w:r>
            <w:r w:rsidR="0058266F" w:rsidRPr="00EE55C9">
              <w:rPr>
                <w:sz w:val="22"/>
                <w:szCs w:val="22"/>
              </w:rPr>
              <w:t>ýzkumn</w:t>
            </w:r>
            <w:r w:rsidR="000847BF" w:rsidRPr="00EE55C9">
              <w:rPr>
                <w:sz w:val="22"/>
                <w:szCs w:val="22"/>
              </w:rPr>
              <w:t>ých</w:t>
            </w:r>
            <w:r w:rsidR="0058266F" w:rsidRPr="00EE55C9">
              <w:rPr>
                <w:sz w:val="22"/>
                <w:szCs w:val="22"/>
              </w:rPr>
              <w:t xml:space="preserve"> metod</w:t>
            </w:r>
            <w:r w:rsidR="000847BF" w:rsidRPr="00EE55C9">
              <w:rPr>
                <w:sz w:val="22"/>
                <w:szCs w:val="22"/>
              </w:rPr>
              <w:t xml:space="preserve"> –</w:t>
            </w:r>
            <w:r w:rsidR="0058266F" w:rsidRPr="00EE55C9">
              <w:rPr>
                <w:sz w:val="22"/>
                <w:szCs w:val="22"/>
              </w:rPr>
              <w:t xml:space="preserve"> </w:t>
            </w:r>
            <w:r w:rsidR="000847BF" w:rsidRPr="00EE55C9">
              <w:rPr>
                <w:sz w:val="22"/>
                <w:szCs w:val="22"/>
              </w:rPr>
              <w:t xml:space="preserve">zúčastněné </w:t>
            </w:r>
            <w:r w:rsidR="0058266F" w:rsidRPr="00EE55C9">
              <w:rPr>
                <w:sz w:val="22"/>
                <w:szCs w:val="22"/>
              </w:rPr>
              <w:t>pozo</w:t>
            </w:r>
            <w:r w:rsidR="000847BF" w:rsidRPr="00EE55C9">
              <w:rPr>
                <w:sz w:val="22"/>
                <w:szCs w:val="22"/>
              </w:rPr>
              <w:t>rování, strukturované rozhovory</w:t>
            </w:r>
            <w:r w:rsidR="00FD2AE3" w:rsidRPr="00EE55C9">
              <w:rPr>
                <w:sz w:val="22"/>
                <w:szCs w:val="22"/>
              </w:rPr>
              <w:t xml:space="preserve"> (v několika etapách)</w:t>
            </w:r>
            <w:r w:rsidR="000847BF" w:rsidRPr="00EE55C9">
              <w:rPr>
                <w:sz w:val="22"/>
                <w:szCs w:val="22"/>
              </w:rPr>
              <w:t>, deník výzkumníka.</w:t>
            </w:r>
            <w:r w:rsidR="009D60C2" w:rsidRPr="00EE55C9">
              <w:rPr>
                <w:sz w:val="22"/>
                <w:szCs w:val="22"/>
              </w:rPr>
              <w:t xml:space="preserve"> </w:t>
            </w:r>
            <w:r w:rsidR="006017F7" w:rsidRPr="00EE55C9">
              <w:rPr>
                <w:sz w:val="22"/>
                <w:szCs w:val="22"/>
              </w:rPr>
              <w:t>Avšak m</w:t>
            </w:r>
            <w:r w:rsidR="00CB07A4" w:rsidRPr="00EE55C9">
              <w:rPr>
                <w:sz w:val="22"/>
                <w:szCs w:val="22"/>
              </w:rPr>
              <w:t xml:space="preserve">ísto </w:t>
            </w:r>
            <w:r w:rsidR="006E0903">
              <w:rPr>
                <w:sz w:val="22"/>
                <w:szCs w:val="22"/>
              </w:rPr>
              <w:t>příliš podrobného popisu</w:t>
            </w:r>
            <w:r w:rsidR="00CB07A4" w:rsidRPr="00EE55C9">
              <w:rPr>
                <w:sz w:val="22"/>
                <w:szCs w:val="22"/>
              </w:rPr>
              <w:t xml:space="preserve"> bych doporučil větší prostor věnovat hodnocení </w:t>
            </w:r>
            <w:proofErr w:type="spellStart"/>
            <w:r w:rsidR="00CB07A4" w:rsidRPr="00EE55C9">
              <w:rPr>
                <w:sz w:val="22"/>
                <w:szCs w:val="22"/>
              </w:rPr>
              <w:t>arte</w:t>
            </w:r>
            <w:r w:rsidR="00EE55C9">
              <w:rPr>
                <w:sz w:val="22"/>
                <w:szCs w:val="22"/>
              </w:rPr>
              <w:t>filetického</w:t>
            </w:r>
            <w:proofErr w:type="spellEnd"/>
            <w:r w:rsidR="00CB07A4" w:rsidRPr="00EE55C9">
              <w:rPr>
                <w:sz w:val="22"/>
                <w:szCs w:val="22"/>
              </w:rPr>
              <w:t xml:space="preserve"> programu pedagogy, školním psychologem</w:t>
            </w:r>
            <w:r w:rsidR="006017F7" w:rsidRPr="00EE55C9">
              <w:rPr>
                <w:sz w:val="22"/>
                <w:szCs w:val="22"/>
              </w:rPr>
              <w:t xml:space="preserve">, vychovatelkami apod. </w:t>
            </w:r>
            <w:r w:rsidR="00EE55C9">
              <w:rPr>
                <w:sz w:val="22"/>
                <w:szCs w:val="22"/>
              </w:rPr>
              <w:t>-</w:t>
            </w:r>
            <w:r w:rsidR="006017F7" w:rsidRPr="00EE55C9">
              <w:rPr>
                <w:sz w:val="22"/>
                <w:szCs w:val="22"/>
              </w:rPr>
              <w:t xml:space="preserve"> v čem tito pracovníci vidí přínos programu pro jejich školu </w:t>
            </w:r>
            <w:r w:rsidR="00F67B13">
              <w:rPr>
                <w:sz w:val="22"/>
                <w:szCs w:val="22"/>
              </w:rPr>
              <w:t>a žáky</w:t>
            </w:r>
            <w:r w:rsidR="00EE55C9">
              <w:rPr>
                <w:sz w:val="22"/>
                <w:szCs w:val="22"/>
              </w:rPr>
              <w:t xml:space="preserve">, </w:t>
            </w:r>
            <w:r w:rsidR="006017F7" w:rsidRPr="00EE55C9">
              <w:rPr>
                <w:sz w:val="22"/>
                <w:szCs w:val="22"/>
              </w:rPr>
              <w:t xml:space="preserve">což je podstatnou částí akčního výzkumu. </w:t>
            </w:r>
          </w:p>
        </w:tc>
      </w:tr>
      <w:tr w:rsidR="009C519F" w:rsidRPr="00C50B27" w:rsidTr="00C50B27">
        <w:tc>
          <w:tcPr>
            <w:tcW w:w="9828" w:type="dxa"/>
            <w:gridSpan w:val="9"/>
          </w:tcPr>
          <w:p w:rsidR="009C519F" w:rsidRPr="00C50B27" w:rsidRDefault="009C519F" w:rsidP="00BC5041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  <w:r w:rsidR="006E0903">
              <w:rPr>
                <w:b/>
                <w:sz w:val="22"/>
                <w:szCs w:val="22"/>
              </w:rPr>
              <w:t xml:space="preserve"> </w:t>
            </w:r>
            <w:r w:rsidR="00BC5041">
              <w:rPr>
                <w:b/>
                <w:sz w:val="22"/>
                <w:szCs w:val="22"/>
              </w:rPr>
              <w:t>1)</w:t>
            </w:r>
            <w:r w:rsidR="0018622A">
              <w:rPr>
                <w:sz w:val="22"/>
                <w:szCs w:val="22"/>
              </w:rPr>
              <w:t xml:space="preserve">Vnímáte </w:t>
            </w:r>
            <w:r w:rsidR="00EE55C9">
              <w:rPr>
                <w:sz w:val="22"/>
                <w:szCs w:val="22"/>
              </w:rPr>
              <w:t>odlišné</w:t>
            </w:r>
            <w:r w:rsidR="0018622A">
              <w:rPr>
                <w:sz w:val="22"/>
                <w:szCs w:val="22"/>
              </w:rPr>
              <w:t xml:space="preserve"> cíle </w:t>
            </w:r>
            <w:proofErr w:type="spellStart"/>
            <w:r w:rsidR="0018622A">
              <w:rPr>
                <w:sz w:val="22"/>
                <w:szCs w:val="22"/>
              </w:rPr>
              <w:t>arteterapie</w:t>
            </w:r>
            <w:proofErr w:type="spellEnd"/>
            <w:r w:rsidR="0018622A">
              <w:rPr>
                <w:sz w:val="22"/>
                <w:szCs w:val="22"/>
              </w:rPr>
              <w:t xml:space="preserve"> ve školním prostředí a v prostředí léčebném</w:t>
            </w:r>
            <w:r w:rsidR="00AE1212">
              <w:rPr>
                <w:sz w:val="22"/>
                <w:szCs w:val="22"/>
              </w:rPr>
              <w:t xml:space="preserve"> </w:t>
            </w:r>
            <w:r w:rsidR="00EE55C9">
              <w:rPr>
                <w:sz w:val="22"/>
                <w:szCs w:val="22"/>
              </w:rPr>
              <w:t>či</w:t>
            </w:r>
            <w:r w:rsidR="0018622A">
              <w:rPr>
                <w:sz w:val="22"/>
                <w:szCs w:val="22"/>
              </w:rPr>
              <w:t xml:space="preserve"> rehabilitačním?</w:t>
            </w:r>
            <w:r w:rsidR="00BC5041">
              <w:rPr>
                <w:sz w:val="22"/>
                <w:szCs w:val="22"/>
              </w:rPr>
              <w:t xml:space="preserve"> 2) </w:t>
            </w:r>
            <w:r w:rsidR="00EE55C9">
              <w:rPr>
                <w:sz w:val="22"/>
                <w:szCs w:val="22"/>
              </w:rPr>
              <w:t xml:space="preserve">Z jakého důvodu </w:t>
            </w:r>
            <w:r w:rsidR="00A56C9C">
              <w:rPr>
                <w:sz w:val="22"/>
                <w:szCs w:val="22"/>
              </w:rPr>
              <w:t>jste si zvolila design akčního výzkum?</w:t>
            </w:r>
            <w:r w:rsidR="00BC5041">
              <w:rPr>
                <w:sz w:val="22"/>
                <w:szCs w:val="22"/>
              </w:rPr>
              <w:t xml:space="preserve"> 3) </w:t>
            </w:r>
            <w:r w:rsidR="005329B6">
              <w:rPr>
                <w:sz w:val="22"/>
                <w:szCs w:val="22"/>
              </w:rPr>
              <w:t>Do jaké míry můžete v takovém typu výzkumu zobecnit výsledky?</w:t>
            </w:r>
          </w:p>
        </w:tc>
      </w:tr>
      <w:tr w:rsidR="009C519F" w:rsidRPr="00C50B27" w:rsidTr="00C50B27">
        <w:tc>
          <w:tcPr>
            <w:tcW w:w="6791" w:type="dxa"/>
            <w:gridSpan w:val="3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9C519F" w:rsidRPr="00C50B27" w:rsidRDefault="009C519F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9C519F" w:rsidRPr="00C50B27" w:rsidTr="00C50B27">
        <w:tc>
          <w:tcPr>
            <w:tcW w:w="4068" w:type="dxa"/>
            <w:gridSpan w:val="2"/>
            <w:vAlign w:val="center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</w:p>
        </w:tc>
        <w:tc>
          <w:tcPr>
            <w:tcW w:w="5760" w:type="dxa"/>
            <w:gridSpan w:val="7"/>
            <w:vAlign w:val="center"/>
          </w:tcPr>
          <w:p w:rsidR="009C519F" w:rsidRPr="00C50B27" w:rsidRDefault="009C519F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 w:rsidP="00BC5041"/>
    <w:sectPr w:rsidR="006847E2" w:rsidSect="00B00A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7FA" w:rsidRDefault="00E267FA">
      <w:r>
        <w:separator/>
      </w:r>
    </w:p>
  </w:endnote>
  <w:endnote w:type="continuationSeparator" w:id="0">
    <w:p w:rsidR="00E267FA" w:rsidRDefault="00E267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7FA" w:rsidRDefault="00E267FA">
      <w:r>
        <w:separator/>
      </w:r>
    </w:p>
  </w:footnote>
  <w:footnote w:type="continuationSeparator" w:id="0">
    <w:p w:rsidR="00E267FA" w:rsidRDefault="00E267FA">
      <w:r>
        <w:continuationSeparator/>
      </w:r>
    </w:p>
  </w:footnote>
  <w:footnote w:id="1">
    <w:p w:rsidR="009C519F" w:rsidRDefault="009C519F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103AC"/>
    <w:multiLevelType w:val="hybridMultilevel"/>
    <w:tmpl w:val="C50CFC8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236D"/>
    <w:rsid w:val="000136CA"/>
    <w:rsid w:val="0008236D"/>
    <w:rsid w:val="000847BF"/>
    <w:rsid w:val="000A0A3C"/>
    <w:rsid w:val="000C4DCF"/>
    <w:rsid w:val="0018622A"/>
    <w:rsid w:val="001E582E"/>
    <w:rsid w:val="00211773"/>
    <w:rsid w:val="00296F25"/>
    <w:rsid w:val="002C2C3C"/>
    <w:rsid w:val="00362AB0"/>
    <w:rsid w:val="003F5DA2"/>
    <w:rsid w:val="00512982"/>
    <w:rsid w:val="00514664"/>
    <w:rsid w:val="00526D47"/>
    <w:rsid w:val="005329B6"/>
    <w:rsid w:val="00532F36"/>
    <w:rsid w:val="00540DB3"/>
    <w:rsid w:val="005444D3"/>
    <w:rsid w:val="0055255D"/>
    <w:rsid w:val="0058266F"/>
    <w:rsid w:val="005C219A"/>
    <w:rsid w:val="006017F7"/>
    <w:rsid w:val="00650E83"/>
    <w:rsid w:val="00663E69"/>
    <w:rsid w:val="006847E2"/>
    <w:rsid w:val="006E0903"/>
    <w:rsid w:val="0070056B"/>
    <w:rsid w:val="007A102D"/>
    <w:rsid w:val="009C519F"/>
    <w:rsid w:val="009D60C2"/>
    <w:rsid w:val="009E52A7"/>
    <w:rsid w:val="009F1AC4"/>
    <w:rsid w:val="00A56C9C"/>
    <w:rsid w:val="00A86350"/>
    <w:rsid w:val="00AE1212"/>
    <w:rsid w:val="00B00AA9"/>
    <w:rsid w:val="00B411DB"/>
    <w:rsid w:val="00B66D5C"/>
    <w:rsid w:val="00BA3203"/>
    <w:rsid w:val="00BC5041"/>
    <w:rsid w:val="00BC6ECF"/>
    <w:rsid w:val="00C50B27"/>
    <w:rsid w:val="00CB07A4"/>
    <w:rsid w:val="00D57335"/>
    <w:rsid w:val="00DC1BF5"/>
    <w:rsid w:val="00E2476B"/>
    <w:rsid w:val="00E267FA"/>
    <w:rsid w:val="00E709EA"/>
    <w:rsid w:val="00E83040"/>
    <w:rsid w:val="00EE55C9"/>
    <w:rsid w:val="00F67B13"/>
    <w:rsid w:val="00FD2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character" w:styleId="Zvraznn">
    <w:name w:val="Emphasis"/>
    <w:basedOn w:val="Standardnpsmoodstavce"/>
    <w:uiPriority w:val="20"/>
    <w:qFormat/>
    <w:rsid w:val="009C519F"/>
    <w:rPr>
      <w:i/>
      <w:iCs/>
    </w:rPr>
  </w:style>
  <w:style w:type="paragraph" w:styleId="Odstavecseseznamem">
    <w:name w:val="List Paragraph"/>
    <w:basedOn w:val="Normln"/>
    <w:uiPriority w:val="34"/>
    <w:qFormat/>
    <w:rsid w:val="007A10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Desktop\POSUDEK_VEDOUC&#258;&#356;HO_DIPLOMOV&#258;&#8240;_PR&#258;&#65532;CE_2015_(1)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POSUDEK_VEDOUCĂŤHO_DIPLOMOVĂ‰_PRĂ￼CE_2015_(1).dot</Template>
  <TotalTime>223</TotalTime>
  <Pages>1</Pages>
  <Words>469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Acer</dc:creator>
  <cp:lastModifiedBy>user</cp:lastModifiedBy>
  <cp:revision>19</cp:revision>
  <cp:lastPrinted>2012-04-25T08:21:00Z</cp:lastPrinted>
  <dcterms:created xsi:type="dcterms:W3CDTF">2017-05-06T09:09:00Z</dcterms:created>
  <dcterms:modified xsi:type="dcterms:W3CDTF">2017-05-08T07:42:00Z</dcterms:modified>
</cp:coreProperties>
</file>