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86C09" w:rsidRPr="00C50B27" w:rsidTr="00E123BA">
        <w:tc>
          <w:tcPr>
            <w:tcW w:w="9828" w:type="dxa"/>
            <w:gridSpan w:val="9"/>
          </w:tcPr>
          <w:p w:rsidR="00F86C09" w:rsidRPr="00C50B27" w:rsidRDefault="00F86C09" w:rsidP="00E123B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F86C09" w:rsidRPr="00C50B27" w:rsidTr="00E123BA">
        <w:tc>
          <w:tcPr>
            <w:tcW w:w="2808" w:type="dxa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r>
              <w:rPr>
                <w:sz w:val="22"/>
                <w:szCs w:val="22"/>
              </w:rPr>
              <w:t xml:space="preserve">Bc. Andrea </w:t>
            </w:r>
            <w:proofErr w:type="spellStart"/>
            <w:r>
              <w:rPr>
                <w:sz w:val="22"/>
                <w:szCs w:val="22"/>
              </w:rPr>
              <w:t>Šlahařová</w:t>
            </w:r>
            <w:proofErr w:type="spellEnd"/>
          </w:p>
        </w:tc>
      </w:tr>
      <w:tr w:rsidR="00F86C09" w:rsidRPr="00C50B27" w:rsidTr="00E123BA">
        <w:tc>
          <w:tcPr>
            <w:tcW w:w="2808" w:type="dxa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r>
              <w:rPr>
                <w:sz w:val="22"/>
                <w:szCs w:val="22"/>
              </w:rPr>
              <w:t>Příbuzenská pěstounská péče versus poručnictví</w:t>
            </w:r>
          </w:p>
        </w:tc>
      </w:tr>
      <w:tr w:rsidR="00F86C09" w:rsidRPr="00C50B27" w:rsidTr="00E123BA">
        <w:tc>
          <w:tcPr>
            <w:tcW w:w="2808" w:type="dxa"/>
          </w:tcPr>
          <w:p w:rsidR="00F86C09" w:rsidRPr="00C50B27" w:rsidRDefault="00F86C09" w:rsidP="00E123B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F86C09" w:rsidRPr="00C50B27" w:rsidTr="00E123BA">
        <w:tc>
          <w:tcPr>
            <w:tcW w:w="2808" w:type="dxa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r>
              <w:rPr>
                <w:sz w:val="22"/>
                <w:szCs w:val="22"/>
              </w:rPr>
              <w:t>Sociální pedagogika</w:t>
            </w:r>
          </w:p>
        </w:tc>
      </w:tr>
      <w:tr w:rsidR="00F86C09" w:rsidRPr="00C50B27" w:rsidTr="00E123BA">
        <w:tc>
          <w:tcPr>
            <w:tcW w:w="2808" w:type="dxa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r>
              <w:rPr>
                <w:sz w:val="22"/>
                <w:szCs w:val="22"/>
              </w:rPr>
              <w:t>Prezenční</w:t>
            </w:r>
          </w:p>
        </w:tc>
      </w:tr>
      <w:tr w:rsidR="00F86C09" w:rsidRPr="00C50B27" w:rsidTr="00E123BA">
        <w:tc>
          <w:tcPr>
            <w:tcW w:w="2808" w:type="dxa"/>
            <w:vAlign w:val="center"/>
          </w:tcPr>
          <w:p w:rsidR="00F86C09" w:rsidRPr="00C50B27" w:rsidRDefault="00F86C09" w:rsidP="00E123B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86C09" w:rsidRPr="00C50B27" w:rsidRDefault="00F86C09" w:rsidP="00E123B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86C09" w:rsidRPr="00C50B27" w:rsidRDefault="00F86C09" w:rsidP="00E123B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86C09" w:rsidRPr="00C50B27" w:rsidTr="00E123BA">
        <w:tc>
          <w:tcPr>
            <w:tcW w:w="9828" w:type="dxa"/>
            <w:gridSpan w:val="9"/>
            <w:shd w:val="clear" w:color="auto" w:fill="A6A6A6"/>
          </w:tcPr>
          <w:p w:rsidR="00F86C09" w:rsidRPr="00C50B27" w:rsidRDefault="00F86C09" w:rsidP="00E123B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A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9828" w:type="dxa"/>
            <w:gridSpan w:val="9"/>
            <w:shd w:val="clear" w:color="auto" w:fill="A6A6A6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9828" w:type="dxa"/>
            <w:gridSpan w:val="9"/>
            <w:shd w:val="clear" w:color="auto" w:fill="A6A6A6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  <w:r w:rsidRPr="00826E78">
              <w:t>D</w:t>
            </w: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841915" w:rsidP="00E123BA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841915" w:rsidP="00E123BA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9828" w:type="dxa"/>
            <w:gridSpan w:val="9"/>
            <w:shd w:val="clear" w:color="auto" w:fill="A6A6A6"/>
          </w:tcPr>
          <w:p w:rsidR="00F86C09" w:rsidRPr="00826E78" w:rsidRDefault="00F86C09" w:rsidP="00E123BA">
            <w:pPr>
              <w:jc w:val="center"/>
              <w:rPr>
                <w:b/>
                <w:color w:val="FFFFFF"/>
              </w:rPr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841915" w:rsidP="00E123BA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826E78" w:rsidRDefault="00841915" w:rsidP="00E123BA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F86C09" w:rsidRPr="00826E78" w:rsidRDefault="00F86C09" w:rsidP="00E123BA">
            <w:pPr>
              <w:jc w:val="center"/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F86C09" w:rsidRPr="00826E78" w:rsidRDefault="00F86C09" w:rsidP="00E123BA">
            <w:pPr>
              <w:jc w:val="center"/>
            </w:pPr>
          </w:p>
        </w:tc>
        <w:tc>
          <w:tcPr>
            <w:tcW w:w="506" w:type="dxa"/>
            <w:vAlign w:val="center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5" w:type="dxa"/>
            <w:vAlign w:val="center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9828" w:type="dxa"/>
            <w:gridSpan w:val="9"/>
          </w:tcPr>
          <w:p w:rsidR="00F86C09" w:rsidRPr="00825CBC" w:rsidRDefault="00F86C09" w:rsidP="00E123B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86C09" w:rsidRPr="00825CBC" w:rsidRDefault="00F86C09" w:rsidP="00E123B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F86C09" w:rsidRDefault="00F86C09" w:rsidP="00E123BA">
            <w:r>
              <w:rPr>
                <w:sz w:val="22"/>
                <w:szCs w:val="22"/>
              </w:rPr>
              <w:t xml:space="preserve">+aktuální téma </w:t>
            </w:r>
          </w:p>
          <w:p w:rsidR="00F86C09" w:rsidRPr="00D96D41" w:rsidRDefault="00F86C09" w:rsidP="00E123BA"/>
          <w:p w:rsidR="00F86C09" w:rsidRDefault="00F86C09" w:rsidP="00E123BA">
            <w:pPr>
              <w:rPr>
                <w:b/>
              </w:rPr>
            </w:pPr>
          </w:p>
          <w:p w:rsidR="00F86C09" w:rsidRDefault="00F86C09" w:rsidP="00E123B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F86C09" w:rsidRDefault="008A468D" w:rsidP="00E123BA">
            <w:r>
              <w:rPr>
                <w:sz w:val="22"/>
                <w:szCs w:val="22"/>
              </w:rPr>
              <w:t xml:space="preserve">- </w:t>
            </w:r>
            <w:r w:rsidR="00F86C09">
              <w:rPr>
                <w:sz w:val="22"/>
                <w:szCs w:val="22"/>
              </w:rPr>
              <w:t>s. 51 –</w:t>
            </w:r>
            <w:r w:rsidR="00CE781B">
              <w:rPr>
                <w:sz w:val="22"/>
                <w:szCs w:val="22"/>
              </w:rPr>
              <w:t xml:space="preserve"> formulace</w:t>
            </w:r>
            <w:r w:rsidR="00F86C09">
              <w:rPr>
                <w:sz w:val="22"/>
                <w:szCs w:val="22"/>
              </w:rPr>
              <w:t xml:space="preserve"> cíle výzkumu: „</w:t>
            </w:r>
            <w:r w:rsidR="00F86C09" w:rsidRPr="00F86C09">
              <w:rPr>
                <w:i/>
                <w:sz w:val="22"/>
                <w:szCs w:val="22"/>
              </w:rPr>
              <w:t>Cílem kvalitativního výzkumu je získání komplexního obrazu na problematiku příbuzenské pěstounské péče</w:t>
            </w:r>
            <w:r w:rsidR="00F86C09">
              <w:rPr>
                <w:sz w:val="22"/>
                <w:szCs w:val="22"/>
              </w:rPr>
              <w:t>.“</w:t>
            </w:r>
          </w:p>
          <w:p w:rsidR="00F86C09" w:rsidRDefault="00F86C09" w:rsidP="00E123BA">
            <w:r>
              <w:rPr>
                <w:sz w:val="22"/>
                <w:szCs w:val="22"/>
              </w:rPr>
              <w:t>- autorka v rámci praktické části prezentuje zvlášť výsledky, které vznikly otevřeným k</w:t>
            </w:r>
            <w:r w:rsidR="00CE781B">
              <w:rPr>
                <w:sz w:val="22"/>
                <w:szCs w:val="22"/>
              </w:rPr>
              <w:t xml:space="preserve">ódováním a zvlášť výsledky „kvantitativního výzkumu“, zde navíc </w:t>
            </w:r>
            <w:r w:rsidR="00841915">
              <w:rPr>
                <w:sz w:val="22"/>
                <w:szCs w:val="22"/>
              </w:rPr>
              <w:t>uvádí demografické údaje, neprovádí však komparaci</w:t>
            </w:r>
          </w:p>
          <w:p w:rsidR="00CE781B" w:rsidRDefault="00CE781B" w:rsidP="00E123BA">
            <w:r>
              <w:rPr>
                <w:sz w:val="22"/>
                <w:szCs w:val="22"/>
              </w:rPr>
              <w:t>- prezentace výsledků tak postrádá kontinuitu</w:t>
            </w:r>
          </w:p>
          <w:p w:rsidR="00CE781B" w:rsidRPr="00CE781B" w:rsidRDefault="00CE781B" w:rsidP="00E123B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- jako irelevantní vnímám název </w:t>
            </w:r>
            <w:proofErr w:type="spellStart"/>
            <w:r>
              <w:rPr>
                <w:sz w:val="22"/>
                <w:szCs w:val="22"/>
              </w:rPr>
              <w:t>podkap</w:t>
            </w:r>
            <w:proofErr w:type="spellEnd"/>
            <w:r>
              <w:rPr>
                <w:sz w:val="22"/>
                <w:szCs w:val="22"/>
              </w:rPr>
              <w:t xml:space="preserve">. 7.6.7 na s. 76: </w:t>
            </w:r>
            <w:r w:rsidRPr="00CE781B">
              <w:rPr>
                <w:i/>
                <w:sz w:val="22"/>
                <w:szCs w:val="22"/>
              </w:rPr>
              <w:t>Vytvoření teorie</w:t>
            </w:r>
          </w:p>
          <w:p w:rsidR="00F86C09" w:rsidRDefault="00F86C09" w:rsidP="00E123BA">
            <w:r>
              <w:rPr>
                <w:sz w:val="22"/>
                <w:szCs w:val="22"/>
              </w:rPr>
              <w:t>-</w:t>
            </w:r>
            <w:r w:rsidR="00CE781B">
              <w:rPr>
                <w:sz w:val="22"/>
                <w:szCs w:val="22"/>
              </w:rPr>
              <w:t>absentuje</w:t>
            </w:r>
            <w:r>
              <w:rPr>
                <w:sz w:val="22"/>
                <w:szCs w:val="22"/>
              </w:rPr>
              <w:t xml:space="preserve"> diskuze</w:t>
            </w:r>
          </w:p>
          <w:p w:rsidR="00F86C09" w:rsidRPr="00825CBC" w:rsidRDefault="00F86C09" w:rsidP="00E123BA"/>
          <w:p w:rsidR="00F86C09" w:rsidRPr="00825CBC" w:rsidRDefault="00F86C09" w:rsidP="00E123BA"/>
          <w:p w:rsidR="00F86C09" w:rsidRPr="00825CBC" w:rsidRDefault="00F86C09" w:rsidP="00E123B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F86C09" w:rsidRPr="00C50B27" w:rsidRDefault="00F86C09" w:rsidP="00E123BA"/>
        </w:tc>
      </w:tr>
      <w:tr w:rsidR="00F86C09" w:rsidRPr="00C50B27" w:rsidTr="00E123BA">
        <w:tc>
          <w:tcPr>
            <w:tcW w:w="9828" w:type="dxa"/>
            <w:gridSpan w:val="9"/>
          </w:tcPr>
          <w:p w:rsidR="00F86C09" w:rsidRDefault="00F86C09" w:rsidP="00E123B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86C09" w:rsidRPr="00841915" w:rsidRDefault="00F86C09" w:rsidP="00E123BA">
            <w:pPr>
              <w:rPr>
                <w:sz w:val="22"/>
                <w:szCs w:val="22"/>
              </w:rPr>
            </w:pPr>
            <w:r w:rsidRPr="00841915">
              <w:rPr>
                <w:sz w:val="22"/>
                <w:szCs w:val="22"/>
              </w:rPr>
              <w:t>Uveďte, o jaký druh výzkumného souboru se jednalo – s. 52.</w:t>
            </w:r>
          </w:p>
        </w:tc>
      </w:tr>
      <w:tr w:rsidR="00F86C09" w:rsidRPr="00C50B27" w:rsidTr="00E123BA">
        <w:tc>
          <w:tcPr>
            <w:tcW w:w="6791" w:type="dxa"/>
            <w:gridSpan w:val="3"/>
          </w:tcPr>
          <w:p w:rsidR="00F86C09" w:rsidRPr="00C50B27" w:rsidRDefault="00F86C09" w:rsidP="00E123B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86C09" w:rsidRPr="00C50B27" w:rsidRDefault="00F86C09" w:rsidP="00E123BA">
            <w:pPr>
              <w:jc w:val="center"/>
            </w:pPr>
          </w:p>
        </w:tc>
        <w:tc>
          <w:tcPr>
            <w:tcW w:w="506" w:type="dxa"/>
          </w:tcPr>
          <w:p w:rsidR="00F86C09" w:rsidRPr="005B0705" w:rsidRDefault="00F86C09" w:rsidP="00E123BA">
            <w:pPr>
              <w:jc w:val="center"/>
            </w:pPr>
          </w:p>
        </w:tc>
        <w:tc>
          <w:tcPr>
            <w:tcW w:w="506" w:type="dxa"/>
          </w:tcPr>
          <w:p w:rsidR="00F86C09" w:rsidRPr="00C50B27" w:rsidRDefault="00F86C09" w:rsidP="00E123BA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86C09" w:rsidRPr="007C70D6" w:rsidRDefault="00F86C09" w:rsidP="00E123BA">
            <w:pPr>
              <w:jc w:val="center"/>
            </w:pPr>
          </w:p>
        </w:tc>
        <w:tc>
          <w:tcPr>
            <w:tcW w:w="506" w:type="dxa"/>
          </w:tcPr>
          <w:p w:rsidR="00F86C09" w:rsidRPr="00C50B27" w:rsidRDefault="00F86C09" w:rsidP="00E123BA">
            <w:pPr>
              <w:jc w:val="center"/>
            </w:pPr>
          </w:p>
        </w:tc>
        <w:tc>
          <w:tcPr>
            <w:tcW w:w="505" w:type="dxa"/>
          </w:tcPr>
          <w:p w:rsidR="00F86C09" w:rsidRPr="00C50B27" w:rsidRDefault="00F86C09" w:rsidP="00E123BA">
            <w:pPr>
              <w:jc w:val="center"/>
            </w:pPr>
          </w:p>
        </w:tc>
      </w:tr>
      <w:tr w:rsidR="00F86C09" w:rsidRPr="00C50B27" w:rsidTr="00E123BA">
        <w:tc>
          <w:tcPr>
            <w:tcW w:w="4068" w:type="dxa"/>
            <w:gridSpan w:val="2"/>
            <w:vAlign w:val="center"/>
          </w:tcPr>
          <w:p w:rsidR="00F86C09" w:rsidRPr="00C50B27" w:rsidRDefault="00F86C09" w:rsidP="00E123BA">
            <w:r>
              <w:rPr>
                <w:sz w:val="22"/>
                <w:szCs w:val="22"/>
              </w:rPr>
              <w:t>Datum: 26. 4. 2017</w:t>
            </w:r>
          </w:p>
        </w:tc>
        <w:tc>
          <w:tcPr>
            <w:tcW w:w="5760" w:type="dxa"/>
            <w:gridSpan w:val="7"/>
            <w:vAlign w:val="center"/>
          </w:tcPr>
          <w:p w:rsidR="00F86C09" w:rsidRPr="00C50B27" w:rsidRDefault="00F86C09" w:rsidP="00E123B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F86C09" w:rsidRDefault="00F86C09" w:rsidP="00F86C09"/>
    <w:p w:rsidR="00F86C09" w:rsidRDefault="00F86C09" w:rsidP="00F86C09"/>
    <w:p w:rsidR="00F86C09" w:rsidRDefault="00F86C09" w:rsidP="00F86C09"/>
    <w:p w:rsidR="00F86C09" w:rsidRDefault="00F86C09" w:rsidP="00F86C09"/>
    <w:p w:rsidR="00F86C09" w:rsidRDefault="00F86C09" w:rsidP="00F86C09"/>
    <w:p w:rsidR="007F64FA" w:rsidRDefault="007F64FA"/>
    <w:sectPr w:rsidR="007F64FA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00" w:rsidRDefault="006C6F00" w:rsidP="00F86C09">
      <w:r>
        <w:separator/>
      </w:r>
    </w:p>
  </w:endnote>
  <w:endnote w:type="continuationSeparator" w:id="0">
    <w:p w:rsidR="006C6F00" w:rsidRDefault="006C6F00" w:rsidP="00F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00" w:rsidRDefault="006C6F00" w:rsidP="00F86C09">
      <w:r>
        <w:separator/>
      </w:r>
    </w:p>
  </w:footnote>
  <w:footnote w:type="continuationSeparator" w:id="0">
    <w:p w:rsidR="006C6F00" w:rsidRDefault="006C6F00" w:rsidP="00F86C09">
      <w:r>
        <w:continuationSeparator/>
      </w:r>
    </w:p>
  </w:footnote>
  <w:footnote w:id="1">
    <w:p w:rsidR="00F86C09" w:rsidRDefault="00F86C09" w:rsidP="00F86C0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C09"/>
    <w:rsid w:val="0012618B"/>
    <w:rsid w:val="00471906"/>
    <w:rsid w:val="006C6F00"/>
    <w:rsid w:val="007F64FA"/>
    <w:rsid w:val="00841915"/>
    <w:rsid w:val="008A468D"/>
    <w:rsid w:val="00CE781B"/>
    <w:rsid w:val="00F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4F632-233A-40C8-AD81-7B77BD23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86C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6C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86C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9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91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Andrýsová Pavla</cp:lastModifiedBy>
  <cp:revision>3</cp:revision>
  <cp:lastPrinted>2017-05-02T05:22:00Z</cp:lastPrinted>
  <dcterms:created xsi:type="dcterms:W3CDTF">2017-04-26T10:04:00Z</dcterms:created>
  <dcterms:modified xsi:type="dcterms:W3CDTF">2017-05-02T05:23:00Z</dcterms:modified>
</cp:coreProperties>
</file>