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322B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Marie Čechová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322B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Projevy prosociálního chování u dětí předškolního věku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A322B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PhDr. Zuzana </w:t>
            </w:r>
            <w:proofErr w:type="spellStart"/>
            <w:r>
              <w:rPr>
                <w:sz w:val="22"/>
                <w:szCs w:val="22"/>
              </w:rPr>
              <w:t>Hrnčiříková</w:t>
            </w:r>
            <w:proofErr w:type="spellEnd"/>
            <w:r>
              <w:rPr>
                <w:sz w:val="22"/>
                <w:szCs w:val="22"/>
              </w:rPr>
              <w:t xml:space="preserve">, Ph.D.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A322B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971524" w:rsidP="00A322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  <w:bookmarkStart w:id="0" w:name="_GoBack"/>
            <w:bookmarkEnd w:id="0"/>
            <w:r w:rsidR="00A322B1">
              <w:rPr>
                <w:sz w:val="22"/>
                <w:szCs w:val="22"/>
              </w:rPr>
              <w:t xml:space="preserve">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4FA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4FA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4FA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994FA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CD4225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Silné stránky</w:t>
            </w:r>
            <w:r>
              <w:rPr>
                <w:sz w:val="22"/>
                <w:szCs w:val="22"/>
              </w:rPr>
              <w:t>:</w:t>
            </w:r>
          </w:p>
          <w:p w:rsidR="00CD4225" w:rsidRDefault="00CD4225" w:rsidP="00BD42F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 přínosné pro předškolní vzdělávání.</w:t>
            </w:r>
          </w:p>
          <w:p w:rsidR="00CD4225" w:rsidRDefault="00CD4225" w:rsidP="00BD42F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Zaměření na jedináčky.</w:t>
            </w:r>
          </w:p>
          <w:p w:rsidR="00CD4225" w:rsidRDefault="00C67C4C" w:rsidP="00BD42F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Kvalitativní pojetí výzkumu.</w:t>
            </w:r>
          </w:p>
          <w:p w:rsidR="00C67C4C" w:rsidRDefault="00C67C4C" w:rsidP="00362AB0">
            <w:pPr>
              <w:rPr>
                <w:sz w:val="22"/>
                <w:szCs w:val="22"/>
              </w:rPr>
            </w:pPr>
          </w:p>
          <w:p w:rsidR="00C67C4C" w:rsidRDefault="00C67C4C" w:rsidP="00362AB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Slabé stránky</w:t>
            </w:r>
            <w:r>
              <w:rPr>
                <w:sz w:val="22"/>
                <w:szCs w:val="22"/>
              </w:rPr>
              <w:t>:</w:t>
            </w:r>
          </w:p>
          <w:p w:rsidR="00994FAE" w:rsidRDefault="00994FAE" w:rsidP="00BD42F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proofErr w:type="gramStart"/>
            <w:r w:rsidRPr="00355220">
              <w:rPr>
                <w:sz w:val="22"/>
                <w:szCs w:val="22"/>
              </w:rPr>
              <w:t>Absentující  kritická</w:t>
            </w:r>
            <w:proofErr w:type="gramEnd"/>
            <w:r w:rsidRPr="00355220">
              <w:rPr>
                <w:sz w:val="22"/>
                <w:szCs w:val="22"/>
              </w:rPr>
              <w:t xml:space="preserve"> reflexe provedení vlastního výzkumu po stránce instrumentální</w:t>
            </w:r>
            <w:r>
              <w:rPr>
                <w:sz w:val="22"/>
                <w:szCs w:val="22"/>
              </w:rPr>
              <w:t>.</w:t>
            </w:r>
          </w:p>
          <w:p w:rsidR="00C67C4C" w:rsidRPr="00C67C4C" w:rsidRDefault="00C67C4C" w:rsidP="00BD42F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Drobné formální nedostatky (např. osamocené znaky na koncích řádků), které však neubírají na celkové kvalitě předložené diplomové práce.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D33C7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Diplomová práce je doporučena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C67C4C" w:rsidP="00C67C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Jaká je možnost využít Vámi zjištěné poznatky v práci učitelky mateřské školy v působení na rodiče dětí?</w:t>
            </w:r>
          </w:p>
          <w:p w:rsidR="00BD42F1" w:rsidRPr="00C50B27" w:rsidRDefault="00BD42F1" w:rsidP="00C67C4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Jakými metodami lze podporovat prosociální chování u dětí předškolního věku?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994FAE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BE253C">
              <w:rPr>
                <w:sz w:val="22"/>
                <w:szCs w:val="22"/>
              </w:rPr>
              <w:t xml:space="preserve"> </w:t>
            </w:r>
            <w:proofErr w:type="gramStart"/>
            <w:r w:rsidR="00BE253C">
              <w:rPr>
                <w:sz w:val="22"/>
                <w:szCs w:val="22"/>
              </w:rPr>
              <w:t>7.5. 2017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BE253C">
              <w:rPr>
                <w:sz w:val="22"/>
                <w:szCs w:val="22"/>
              </w:rPr>
              <w:t xml:space="preserve"> Zuzana </w:t>
            </w:r>
            <w:proofErr w:type="spellStart"/>
            <w:r w:rsidR="00BE253C">
              <w:rPr>
                <w:sz w:val="22"/>
                <w:szCs w:val="22"/>
              </w:rPr>
              <w:t>Hrnčiříková</w:t>
            </w:r>
            <w:proofErr w:type="spellEnd"/>
            <w:r w:rsidR="00BE253C">
              <w:rPr>
                <w:sz w:val="22"/>
                <w:szCs w:val="22"/>
              </w:rPr>
              <w:t xml:space="preserve">, </w:t>
            </w:r>
            <w:proofErr w:type="gramStart"/>
            <w:r w:rsidR="00BE253C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67D" w:rsidRDefault="001F267D">
      <w:r>
        <w:separator/>
      </w:r>
    </w:p>
  </w:endnote>
  <w:endnote w:type="continuationSeparator" w:id="0">
    <w:p w:rsidR="001F267D" w:rsidRDefault="001F2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67D" w:rsidRDefault="001F267D">
      <w:r>
        <w:separator/>
      </w:r>
    </w:p>
  </w:footnote>
  <w:footnote w:type="continuationSeparator" w:id="0">
    <w:p w:rsidR="001F267D" w:rsidRDefault="001F267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53E03"/>
    <w:multiLevelType w:val="hybridMultilevel"/>
    <w:tmpl w:val="5E565E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1EF64AA"/>
    <w:multiLevelType w:val="hybridMultilevel"/>
    <w:tmpl w:val="4C2CCB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736A"/>
    <w:rsid w:val="001F267D"/>
    <w:rsid w:val="002F079A"/>
    <w:rsid w:val="00362AB0"/>
    <w:rsid w:val="003F5DA2"/>
    <w:rsid w:val="00512982"/>
    <w:rsid w:val="00526D47"/>
    <w:rsid w:val="0055255D"/>
    <w:rsid w:val="005C219A"/>
    <w:rsid w:val="00634FC1"/>
    <w:rsid w:val="006847E2"/>
    <w:rsid w:val="008614B3"/>
    <w:rsid w:val="00971524"/>
    <w:rsid w:val="00994FAE"/>
    <w:rsid w:val="009B2248"/>
    <w:rsid w:val="00A322B1"/>
    <w:rsid w:val="00AF1740"/>
    <w:rsid w:val="00B411DB"/>
    <w:rsid w:val="00BA3203"/>
    <w:rsid w:val="00BD42F1"/>
    <w:rsid w:val="00BE253C"/>
    <w:rsid w:val="00C50B27"/>
    <w:rsid w:val="00C67C4C"/>
    <w:rsid w:val="00C8736A"/>
    <w:rsid w:val="00CD4225"/>
    <w:rsid w:val="00CE0A8B"/>
    <w:rsid w:val="00D33C7C"/>
    <w:rsid w:val="00DC1BF5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rncirikova\Downloads\POSUDEK%20OPONENTA%20DIPLOMOV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PRÁCE_2015.dot</Template>
  <TotalTime>42</TotalTime>
  <Pages>1</Pages>
  <Words>278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Hrnčiříková Zuzana</dc:creator>
  <cp:lastModifiedBy>Cejnarová Petra</cp:lastModifiedBy>
  <cp:revision>6</cp:revision>
  <cp:lastPrinted>2012-04-25T08:21:00Z</cp:lastPrinted>
  <dcterms:created xsi:type="dcterms:W3CDTF">2017-04-21T07:58:00Z</dcterms:created>
  <dcterms:modified xsi:type="dcterms:W3CDTF">2017-05-09T13:05:00Z</dcterms:modified>
</cp:coreProperties>
</file>