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AF4A60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B55837" w:rsidRDefault="00845B98" w:rsidP="007358A5">
      <w:pPr>
        <w:tabs>
          <w:tab w:val="left" w:pos="4440"/>
          <w:tab w:val="left" w:pos="8520"/>
          <w:tab w:val="right" w:pos="10440"/>
        </w:tabs>
        <w:jc w:val="both"/>
        <w:rPr>
          <w:b/>
          <w:i/>
          <w:sz w:val="22"/>
          <w:szCs w:val="22"/>
        </w:rPr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C53E4">
        <w:rPr>
          <w:b/>
          <w:i/>
          <w:sz w:val="22"/>
          <w:szCs w:val="22"/>
        </w:rPr>
        <w:t>Lucie ŠEVČÍKOVÁ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AF4A60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55837">
        <w:rPr>
          <w:b/>
          <w:i/>
          <w:sz w:val="22"/>
          <w:szCs w:val="22"/>
        </w:rPr>
        <w:t>doc.</w:t>
      </w:r>
      <w:r w:rsidR="00492738">
        <w:rPr>
          <w:b/>
          <w:i/>
          <w:sz w:val="22"/>
          <w:szCs w:val="22"/>
        </w:rPr>
        <w:t xml:space="preserve"> </w:t>
      </w:r>
      <w:r w:rsidR="00B55837">
        <w:rPr>
          <w:b/>
          <w:i/>
          <w:sz w:val="22"/>
          <w:szCs w:val="22"/>
        </w:rPr>
        <w:t>Ing.</w:t>
      </w:r>
      <w:r w:rsidR="00492738">
        <w:rPr>
          <w:b/>
          <w:i/>
          <w:sz w:val="22"/>
          <w:szCs w:val="22"/>
        </w:rPr>
        <w:t xml:space="preserve"> </w:t>
      </w:r>
      <w:r w:rsidR="00B55837">
        <w:rPr>
          <w:b/>
          <w:i/>
          <w:sz w:val="22"/>
          <w:szCs w:val="22"/>
        </w:rPr>
        <w:t>Miloslava Chovancová,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</w:p>
    <w:p w:rsidR="00845B98" w:rsidRDefault="00B55837" w:rsidP="007358A5">
      <w:pPr>
        <w:tabs>
          <w:tab w:val="left" w:pos="4440"/>
          <w:tab w:val="left" w:pos="8520"/>
          <w:tab w:val="right" w:pos="10440"/>
        </w:tabs>
        <w:jc w:val="both"/>
      </w:pPr>
      <w:r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55837">
        <w:rPr>
          <w:b/>
          <w:i/>
          <w:sz w:val="22"/>
          <w:szCs w:val="22"/>
        </w:rPr>
        <w:t xml:space="preserve">Projekt </w:t>
      </w:r>
      <w:r w:rsidR="007C53E4">
        <w:rPr>
          <w:b/>
          <w:i/>
          <w:sz w:val="22"/>
          <w:szCs w:val="22"/>
        </w:rPr>
        <w:t>na zvýšení povědomí o značce Mrkvové dorty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823A5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0D46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D7E17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823A5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823A5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75D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D135B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E0D46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75D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44124">
              <w:rPr>
                <w:b/>
                <w:snapToGrid w:val="0"/>
                <w:color w:val="000000"/>
              </w:rPr>
            </w:r>
            <w:r w:rsidR="00AF4A6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75D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F4A6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75D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75D0">
              <w:rPr>
                <w:snapToGrid w:val="0"/>
                <w:color w:val="000000"/>
              </w:rPr>
            </w:r>
            <w:r w:rsidR="00AF4A6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D135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D135B">
              <w:rPr>
                <w:b/>
                <w:snapToGrid w:val="0"/>
                <w:color w:val="000000"/>
              </w:rPr>
              <w:t>20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6F75D0" w:rsidRPr="006F75D0" w:rsidRDefault="001C1C93" w:rsidP="006F75D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F75D0">
        <w:rPr>
          <w:i/>
        </w:rPr>
        <w:t>D</w:t>
      </w:r>
      <w:r w:rsidR="006F75D0" w:rsidRPr="006F75D0">
        <w:rPr>
          <w:i/>
          <w:noProof/>
        </w:rPr>
        <w:t>iplomová práce je zpracována v rozsahu 11</w:t>
      </w:r>
      <w:r w:rsidR="006F75D0">
        <w:rPr>
          <w:i/>
          <w:noProof/>
        </w:rPr>
        <w:t>3</w:t>
      </w:r>
      <w:r w:rsidR="006F75D0" w:rsidRPr="006F75D0">
        <w:rPr>
          <w:i/>
          <w:noProof/>
        </w:rPr>
        <w:t xml:space="preserve"> stran textu </w:t>
      </w:r>
      <w:r w:rsidR="008823A5">
        <w:rPr>
          <w:i/>
          <w:noProof/>
        </w:rPr>
        <w:t>a 2 příloh.</w:t>
      </w:r>
      <w:r w:rsidR="006F75D0" w:rsidRPr="006F75D0">
        <w:rPr>
          <w:i/>
          <w:noProof/>
        </w:rPr>
        <w:t xml:space="preserve"> Autor</w:t>
      </w:r>
      <w:r w:rsidR="008823A5">
        <w:rPr>
          <w:i/>
          <w:noProof/>
        </w:rPr>
        <w:t>ka</w:t>
      </w:r>
      <w:r w:rsidR="006F75D0" w:rsidRPr="006F75D0">
        <w:rPr>
          <w:i/>
          <w:noProof/>
        </w:rPr>
        <w:t xml:space="preserve"> předkládá  pro</w:t>
      </w:r>
      <w:r w:rsidR="008823A5" w:rsidRPr="008823A5">
        <w:rPr>
          <w:i/>
          <w:noProof/>
        </w:rPr>
        <w:t>jekt na zvýšení povědomí o značce Mrkvové dorty</w:t>
      </w:r>
      <w:r w:rsidR="008823A5">
        <w:rPr>
          <w:i/>
          <w:noProof/>
        </w:rPr>
        <w:t xml:space="preserve">. </w:t>
      </w:r>
      <w:r w:rsidR="006F75D0" w:rsidRPr="006F75D0">
        <w:rPr>
          <w:i/>
          <w:noProof/>
        </w:rPr>
        <w:t xml:space="preserve"> Teoretické zdroje </w:t>
      </w:r>
      <w:r w:rsidR="007C0AA4">
        <w:rPr>
          <w:i/>
          <w:noProof/>
        </w:rPr>
        <w:t>se vztahují k tématu DP</w:t>
      </w:r>
      <w:r w:rsidR="006F75D0" w:rsidRPr="006F75D0">
        <w:rPr>
          <w:i/>
          <w:noProof/>
        </w:rPr>
        <w:t xml:space="preserve">, a </w:t>
      </w:r>
      <w:r w:rsidR="007C0AA4">
        <w:rPr>
          <w:i/>
          <w:noProof/>
        </w:rPr>
        <w:t>jsou východiskem</w:t>
      </w:r>
      <w:r w:rsidR="006F75D0" w:rsidRPr="006F75D0">
        <w:rPr>
          <w:i/>
          <w:noProof/>
        </w:rPr>
        <w:t xml:space="preserve"> pro následné analýzy</w:t>
      </w:r>
      <w:r w:rsidR="007C0AA4">
        <w:rPr>
          <w:i/>
          <w:noProof/>
        </w:rPr>
        <w:t>. Analytická část</w:t>
      </w:r>
      <w:r w:rsidR="006F75D0" w:rsidRPr="006F75D0">
        <w:rPr>
          <w:i/>
          <w:noProof/>
        </w:rPr>
        <w:t xml:space="preserve">  vychází ze sekundárních </w:t>
      </w:r>
      <w:r w:rsidR="007C0AA4">
        <w:rPr>
          <w:i/>
          <w:noProof/>
        </w:rPr>
        <w:t>a primárních dat. K získání primárních dat byl vytvořen dotazník, který pro účely DP vyplnilo 125 respondent</w:t>
      </w:r>
      <w:r w:rsidR="00430B61">
        <w:rPr>
          <w:i/>
          <w:noProof/>
        </w:rPr>
        <w:t>ů, který se však skrývá v příloze I, pod názvem Analýza současného povědomí o značce Mrkvové dorty. Na základě analýz byl vytvořen projekt</w:t>
      </w:r>
      <w:r w:rsidR="00DA51E6">
        <w:rPr>
          <w:i/>
          <w:noProof/>
        </w:rPr>
        <w:t xml:space="preserve"> na zvýšení povědomí o značce mrkvové dorty.</w:t>
      </w:r>
      <w:r w:rsidR="006F75D0" w:rsidRPr="006F75D0">
        <w:rPr>
          <w:i/>
          <w:noProof/>
        </w:rPr>
        <w:t xml:space="preserve">  </w:t>
      </w:r>
      <w:r w:rsidR="00DA51E6">
        <w:rPr>
          <w:i/>
          <w:noProof/>
        </w:rPr>
        <w:t>P</w:t>
      </w:r>
      <w:r w:rsidR="006F75D0" w:rsidRPr="006F75D0">
        <w:rPr>
          <w:i/>
          <w:noProof/>
        </w:rPr>
        <w:t xml:space="preserve">rojekt </w:t>
      </w:r>
      <w:r w:rsidR="00DA51E6">
        <w:rPr>
          <w:i/>
          <w:noProof/>
        </w:rPr>
        <w:t>byl</w:t>
      </w:r>
      <w:r w:rsidR="006F75D0" w:rsidRPr="006F75D0">
        <w:rPr>
          <w:i/>
          <w:noProof/>
        </w:rPr>
        <w:t xml:space="preserve"> podrob</w:t>
      </w:r>
      <w:r w:rsidR="00DA51E6">
        <w:rPr>
          <w:i/>
          <w:noProof/>
        </w:rPr>
        <w:t>en</w:t>
      </w:r>
      <w:r w:rsidR="006F75D0" w:rsidRPr="006F75D0">
        <w:rPr>
          <w:i/>
          <w:noProof/>
        </w:rPr>
        <w:t xml:space="preserve"> časové, nákladové a rizikové analýze.  Je  třeba konstatovat, že cíle diplomové práce </w:t>
      </w:r>
      <w:r w:rsidR="00DA51E6">
        <w:rPr>
          <w:i/>
          <w:noProof/>
        </w:rPr>
        <w:t>autorka splnila</w:t>
      </w:r>
      <w:r w:rsidR="006F75D0" w:rsidRPr="006F75D0">
        <w:rPr>
          <w:i/>
          <w:noProof/>
        </w:rPr>
        <w:t xml:space="preserve">. </w:t>
      </w:r>
    </w:p>
    <w:p w:rsidR="006F75D0" w:rsidRPr="006F75D0" w:rsidRDefault="006F75D0" w:rsidP="006F75D0">
      <w:pPr>
        <w:rPr>
          <w:i/>
          <w:noProof/>
        </w:rPr>
      </w:pPr>
      <w:r w:rsidRPr="006F75D0">
        <w:rPr>
          <w:i/>
          <w:noProof/>
        </w:rPr>
        <w:t>Otázka:</w:t>
      </w:r>
    </w:p>
    <w:p w:rsidR="00DA51E6" w:rsidRDefault="00DA51E6" w:rsidP="006F75D0">
      <w:pPr>
        <w:rPr>
          <w:i/>
          <w:noProof/>
        </w:rPr>
      </w:pPr>
      <w:r>
        <w:rPr>
          <w:i/>
          <w:noProof/>
        </w:rPr>
        <w:t xml:space="preserve">1)Můžete, prosím, vysvětlit, na základě jakých hodnot jste stanovila umístění produktů budoucí výroby v BCG matici </w:t>
      </w:r>
      <w:r w:rsidR="006F75D0" w:rsidRPr="006F75D0">
        <w:rPr>
          <w:i/>
          <w:noProof/>
        </w:rPr>
        <w:t>?</w:t>
      </w:r>
    </w:p>
    <w:p w:rsidR="00845B98" w:rsidRPr="00AE58C9" w:rsidRDefault="00DA51E6" w:rsidP="006F75D0">
      <w:pPr>
        <w:rPr>
          <w:i/>
        </w:rPr>
      </w:pPr>
      <w:r>
        <w:rPr>
          <w:i/>
          <w:noProof/>
        </w:rPr>
        <w:t>2) Můžete, prosím, vysvětlit, jak jste stanovila cílovou skupinu spotřebitelů Mrkvových dortů?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AF4A60">
        <w:rPr>
          <w:i/>
        </w:rPr>
      </w:r>
      <w:r w:rsidR="00AF4A60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AF4A60">
        <w:rPr>
          <w:i/>
        </w:rPr>
      </w:r>
      <w:r w:rsidR="00AF4A6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B6EFB">
        <w:rPr>
          <w:i/>
          <w:noProof/>
        </w:rPr>
        <w:t>12. května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AF4A60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A60" w:rsidRDefault="00AF4A60">
      <w:r>
        <w:separator/>
      </w:r>
    </w:p>
  </w:endnote>
  <w:endnote w:type="continuationSeparator" w:id="0">
    <w:p w:rsidR="00AF4A60" w:rsidRDefault="00AF4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A60" w:rsidRDefault="00AF4A60">
      <w:r>
        <w:separator/>
      </w:r>
    </w:p>
  </w:footnote>
  <w:footnote w:type="continuationSeparator" w:id="0">
    <w:p w:rsidR="00AF4A60" w:rsidRDefault="00AF4A60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44124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30B61"/>
    <w:rsid w:val="00474757"/>
    <w:rsid w:val="00492738"/>
    <w:rsid w:val="004A2751"/>
    <w:rsid w:val="004D135B"/>
    <w:rsid w:val="004F54EE"/>
    <w:rsid w:val="005306E6"/>
    <w:rsid w:val="005358E6"/>
    <w:rsid w:val="00562CDD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0D46"/>
    <w:rsid w:val="006E1490"/>
    <w:rsid w:val="006F05D0"/>
    <w:rsid w:val="006F75D0"/>
    <w:rsid w:val="00727728"/>
    <w:rsid w:val="007358A5"/>
    <w:rsid w:val="00747CA6"/>
    <w:rsid w:val="00750650"/>
    <w:rsid w:val="00762294"/>
    <w:rsid w:val="0076724C"/>
    <w:rsid w:val="007C0AA4"/>
    <w:rsid w:val="007C53E4"/>
    <w:rsid w:val="007D3E97"/>
    <w:rsid w:val="007D6146"/>
    <w:rsid w:val="007F1088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823A5"/>
    <w:rsid w:val="00897167"/>
    <w:rsid w:val="008B6839"/>
    <w:rsid w:val="008C37C9"/>
    <w:rsid w:val="009202C0"/>
    <w:rsid w:val="00936F44"/>
    <w:rsid w:val="00971DE0"/>
    <w:rsid w:val="00983820"/>
    <w:rsid w:val="009B3237"/>
    <w:rsid w:val="009C0583"/>
    <w:rsid w:val="009D3840"/>
    <w:rsid w:val="009F59EE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AF4A60"/>
    <w:rsid w:val="00B16E5B"/>
    <w:rsid w:val="00B23519"/>
    <w:rsid w:val="00B3178F"/>
    <w:rsid w:val="00B55837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A51E6"/>
    <w:rsid w:val="00DA6B2A"/>
    <w:rsid w:val="00DB6EFB"/>
    <w:rsid w:val="00DD4A7E"/>
    <w:rsid w:val="00DF1948"/>
    <w:rsid w:val="00DF2926"/>
    <w:rsid w:val="00E1292E"/>
    <w:rsid w:val="00E366A1"/>
    <w:rsid w:val="00E70B85"/>
    <w:rsid w:val="00E70D63"/>
    <w:rsid w:val="00E725B3"/>
    <w:rsid w:val="00EB6929"/>
    <w:rsid w:val="00ED7E17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70BF603-E026-4391-A1DE-7F8DE1268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603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Chovancová Miloslava</cp:lastModifiedBy>
  <cp:revision>21</cp:revision>
  <cp:lastPrinted>2014-07-24T08:52:00Z</cp:lastPrinted>
  <dcterms:created xsi:type="dcterms:W3CDTF">2015-05-06T13:30:00Z</dcterms:created>
  <dcterms:modified xsi:type="dcterms:W3CDTF">2017-05-16T23:36:00Z</dcterms:modified>
</cp:coreProperties>
</file>