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48B2" w:rsidRDefault="006D48B2" w:rsidP="006D48B2">
      <w:pPr>
        <w:jc w:val="center"/>
        <w:rPr>
          <w:rFonts w:ascii="Cambria" w:hAnsi="Cambria"/>
          <w:b/>
          <w:sz w:val="36"/>
        </w:rPr>
      </w:pPr>
      <w:bookmarkStart w:id="0" w:name="_GoBack"/>
      <w:bookmarkEnd w:id="0"/>
      <w:r>
        <w:rPr>
          <w:rFonts w:ascii="Cambria" w:hAnsi="Cambria"/>
          <w:b/>
          <w:sz w:val="36"/>
        </w:rPr>
        <w:t xml:space="preserve">Posudek </w:t>
      </w:r>
      <w:r w:rsidR="00404C06">
        <w:rPr>
          <w:rFonts w:ascii="Cambria" w:hAnsi="Cambria"/>
          <w:b/>
          <w:sz w:val="36"/>
        </w:rPr>
        <w:t>vedoucího</w:t>
      </w:r>
      <w:r>
        <w:rPr>
          <w:rFonts w:ascii="Cambria" w:hAnsi="Cambria"/>
          <w:b/>
          <w:sz w:val="36"/>
        </w:rPr>
        <w:t xml:space="preserve"> </w:t>
      </w:r>
      <w:r w:rsidR="00653C87">
        <w:rPr>
          <w:rFonts w:ascii="Cambria" w:hAnsi="Cambria"/>
          <w:b/>
          <w:sz w:val="36"/>
        </w:rPr>
        <w:t>bakalářské</w:t>
      </w:r>
      <w:r>
        <w:rPr>
          <w:rFonts w:ascii="Cambria" w:hAnsi="Cambria"/>
          <w:b/>
          <w:sz w:val="36"/>
        </w:rPr>
        <w:t xml:space="preserve"> práce</w:t>
      </w:r>
    </w:p>
    <w:p w:rsidR="000A4652" w:rsidRPr="000A4652" w:rsidRDefault="000A4652" w:rsidP="006D48B2">
      <w:pPr>
        <w:jc w:val="center"/>
        <w:rPr>
          <w:rFonts w:ascii="Cambria" w:hAnsi="Cambria"/>
          <w:sz w:val="32"/>
          <w:szCs w:val="32"/>
        </w:rPr>
      </w:pPr>
      <w:r>
        <w:rPr>
          <w:rFonts w:ascii="Cambria" w:hAnsi="Cambria"/>
          <w:sz w:val="32"/>
          <w:szCs w:val="32"/>
        </w:rPr>
        <w:t>(EXPERIMENTÁLNÍ PRÁCE)</w:t>
      </w:r>
    </w:p>
    <w:tbl>
      <w:tblPr>
        <w:tblStyle w:val="Mkatabulky"/>
        <w:tblW w:w="9354" w:type="dxa"/>
        <w:tblLook w:val="04A0" w:firstRow="1" w:lastRow="0" w:firstColumn="1" w:lastColumn="0" w:noHBand="0" w:noVBand="1"/>
      </w:tblPr>
      <w:tblGrid>
        <w:gridCol w:w="534"/>
        <w:gridCol w:w="2678"/>
        <w:gridCol w:w="3071"/>
        <w:gridCol w:w="3071"/>
      </w:tblGrid>
      <w:tr w:rsidR="00D465A9" w:rsidRPr="00D465A9" w:rsidTr="00D465A9">
        <w:trPr>
          <w:trHeight w:val="428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>Příjmení a jméno studenta: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5955EE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  <w:b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  <w:b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  <w:b/>
              </w:rPr>
            </w:r>
            <w:r w:rsidRPr="00D465A9">
              <w:rPr>
                <w:rFonts w:ascii="Times New Roman" w:hAnsi="Times New Roman" w:cs="Times New Roman"/>
                <w:b/>
              </w:rPr>
              <w:fldChar w:fldCharType="separate"/>
            </w:r>
            <w:r w:rsidR="005955EE">
              <w:rPr>
                <w:rFonts w:ascii="Times New Roman" w:hAnsi="Times New Roman" w:cs="Times New Roman"/>
                <w:b/>
              </w:rPr>
              <w:t>Karolína Cedidlová</w:t>
            </w:r>
            <w:r w:rsidRPr="00D465A9">
              <w:rPr>
                <w:rFonts w:ascii="Times New Roman" w:hAnsi="Times New Roman" w:cs="Times New Roman"/>
                <w:b/>
              </w:rPr>
              <w:fldChar w:fldCharType="end"/>
            </w:r>
          </w:p>
        </w:tc>
      </w:tr>
      <w:tr w:rsidR="00D465A9" w:rsidRPr="00D465A9" w:rsidTr="00D465A9">
        <w:trPr>
          <w:trHeight w:val="419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>Studijní program: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5955EE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="005955EE" w:rsidRPr="005955EE">
              <w:rPr>
                <w:rFonts w:ascii="Times New Roman" w:hAnsi="Times New Roman" w:cs="Times New Roman"/>
              </w:rPr>
              <w:t>B2808 Chemie a technologie materiálů</w:t>
            </w:r>
            <w:r w:rsidR="005955EE" w:rsidRPr="005955EE">
              <w:rPr>
                <w:rFonts w:ascii="Times New Roman" w:hAnsi="Times New Roman" w:cs="Times New Roman"/>
              </w:rPr>
              <w:cr/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D465A9">
        <w:trPr>
          <w:trHeight w:val="409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>Studijní obor: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5955EE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="005955EE" w:rsidRPr="005955EE">
              <w:rPr>
                <w:rFonts w:ascii="Times New Roman" w:hAnsi="Times New Roman" w:cs="Times New Roman"/>
              </w:rPr>
              <w:t xml:space="preserve">2808R018 Inženýrství ochrany životního prostředí </w:t>
            </w:r>
            <w:r w:rsidR="005955EE" w:rsidRPr="005955EE">
              <w:rPr>
                <w:rFonts w:ascii="Times New Roman" w:hAnsi="Times New Roman" w:cs="Times New Roman"/>
              </w:rPr>
              <w:cr/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D465A9">
        <w:trPr>
          <w:trHeight w:val="284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 xml:space="preserve">Zaměření  </w:t>
            </w:r>
          </w:p>
          <w:p w:rsidR="006D48B2" w:rsidRPr="00D465A9" w:rsidRDefault="006D48B2" w:rsidP="006D48B2">
            <w:pPr>
              <w:rPr>
                <w:rFonts w:ascii="Times New Roman" w:hAnsi="Times New Roman" w:cs="Times New Roman"/>
                <w:sz w:val="20"/>
              </w:rPr>
            </w:pPr>
            <w:r w:rsidRPr="00D465A9">
              <w:rPr>
                <w:rFonts w:ascii="Times New Roman" w:hAnsi="Times New Roman" w:cs="Times New Roman"/>
                <w:sz w:val="20"/>
              </w:rPr>
              <w:t xml:space="preserve">(pokud se obor dále dělí): 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7E7A9D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Pr="00D465A9">
              <w:rPr>
                <w:rFonts w:ascii="Times New Roman" w:hAnsi="Times New Roman" w:cs="Times New Roman"/>
              </w:rPr>
              <w:t> </w:t>
            </w:r>
            <w:r w:rsidRPr="00D465A9">
              <w:rPr>
                <w:rFonts w:ascii="Times New Roman" w:hAnsi="Times New Roman" w:cs="Times New Roman"/>
              </w:rPr>
              <w:t> </w:t>
            </w:r>
            <w:r w:rsidRPr="00D465A9">
              <w:rPr>
                <w:rFonts w:ascii="Times New Roman" w:hAnsi="Times New Roman" w:cs="Times New Roman"/>
              </w:rPr>
              <w:t> </w:t>
            </w:r>
            <w:r w:rsidRPr="00D465A9">
              <w:rPr>
                <w:rFonts w:ascii="Times New Roman" w:hAnsi="Times New Roman" w:cs="Times New Roman"/>
              </w:rPr>
              <w:t> </w:t>
            </w:r>
            <w:r w:rsidRPr="00D465A9">
              <w:rPr>
                <w:rFonts w:ascii="Times New Roman" w:hAnsi="Times New Roman" w:cs="Times New Roman"/>
              </w:rPr>
              <w:t> 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D465A9">
        <w:trPr>
          <w:trHeight w:val="477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>Ústav: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5955EE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="00CC564C">
              <w:rPr>
                <w:rFonts w:ascii="Times New Roman" w:hAnsi="Times New Roman" w:cs="Times New Roman"/>
              </w:rPr>
              <w:t xml:space="preserve">Ústav </w:t>
            </w:r>
            <w:r w:rsidR="005955EE">
              <w:rPr>
                <w:rFonts w:ascii="Times New Roman" w:hAnsi="Times New Roman" w:cs="Times New Roman"/>
              </w:rPr>
              <w:t>inženýrství ochrany životního prostředí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D465A9">
        <w:trPr>
          <w:trHeight w:val="453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 xml:space="preserve">Vedoucí </w:t>
            </w:r>
            <w:r w:rsidR="00653C87">
              <w:rPr>
                <w:rFonts w:ascii="Times New Roman" w:hAnsi="Times New Roman" w:cs="Times New Roman"/>
                <w:b/>
              </w:rPr>
              <w:t>bakalářské</w:t>
            </w:r>
            <w:r w:rsidRPr="00D465A9">
              <w:rPr>
                <w:rFonts w:ascii="Times New Roman" w:hAnsi="Times New Roman" w:cs="Times New Roman"/>
                <w:b/>
              </w:rPr>
              <w:t xml:space="preserve"> práce: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5955EE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="005955EE">
              <w:rPr>
                <w:rFonts w:ascii="Times New Roman" w:hAnsi="Times New Roman" w:cs="Times New Roman"/>
              </w:rPr>
              <w:t>Mgr. Petra Jančová, Ph.D.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D465A9">
        <w:trPr>
          <w:trHeight w:val="433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>Akademický rok: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5955EE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="005955EE">
              <w:rPr>
                <w:rFonts w:ascii="Times New Roman" w:hAnsi="Times New Roman" w:cs="Times New Roman"/>
              </w:rPr>
              <w:t>2015/2016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D465A9">
        <w:trPr>
          <w:trHeight w:val="153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7E7A9D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D465A9" w:rsidRPr="00D465A9" w:rsidTr="00D465A9">
        <w:trPr>
          <w:trHeight w:val="284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 xml:space="preserve">Název </w:t>
            </w:r>
            <w:r w:rsidR="00653C87">
              <w:rPr>
                <w:rFonts w:ascii="Times New Roman" w:hAnsi="Times New Roman" w:cs="Times New Roman"/>
                <w:b/>
              </w:rPr>
              <w:t>bakalářské</w:t>
            </w:r>
            <w:r w:rsidRPr="00D465A9">
              <w:rPr>
                <w:rFonts w:ascii="Times New Roman" w:hAnsi="Times New Roman" w:cs="Times New Roman"/>
                <w:b/>
              </w:rPr>
              <w:t xml:space="preserve"> práce: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7E7A9D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D48B2" w:rsidRPr="00D465A9" w:rsidTr="00D465A9">
        <w:trPr>
          <w:trHeight w:val="403"/>
        </w:trPr>
        <w:tc>
          <w:tcPr>
            <w:tcW w:w="935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668A" w:rsidRPr="00D465A9" w:rsidRDefault="007E7A9D" w:rsidP="005955EE">
            <w:pPr>
              <w:ind w:left="142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  <w:sz w:val="24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  <w:sz w:val="24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  <w:sz w:val="24"/>
              </w:rPr>
            </w:r>
            <w:r w:rsidRPr="00D465A9">
              <w:rPr>
                <w:rFonts w:ascii="Times New Roman" w:hAnsi="Times New Roman" w:cs="Times New Roman"/>
                <w:sz w:val="24"/>
              </w:rPr>
              <w:fldChar w:fldCharType="separate"/>
            </w:r>
            <w:r w:rsidR="005955EE" w:rsidRPr="005955EE">
              <w:rPr>
                <w:rFonts w:ascii="Times New Roman" w:hAnsi="Times New Roman" w:cs="Times New Roman"/>
                <w:sz w:val="24"/>
              </w:rPr>
              <w:t>Produkce biogenních aminů bakteriemi izolovanými ze vzorků vod</w:t>
            </w:r>
            <w:r w:rsidRPr="00D465A9">
              <w:rPr>
                <w:rFonts w:ascii="Times New Roman" w:hAnsi="Times New Roman" w:cs="Times New Roman"/>
                <w:sz w:val="24"/>
              </w:rPr>
              <w:fldChar w:fldCharType="end"/>
            </w:r>
          </w:p>
        </w:tc>
      </w:tr>
      <w:tr w:rsidR="00D9546B" w:rsidRPr="00D465A9" w:rsidTr="00D465A9">
        <w:trPr>
          <w:trHeight w:val="284"/>
        </w:trPr>
        <w:tc>
          <w:tcPr>
            <w:tcW w:w="935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65A9" w:rsidRPr="005F2D24" w:rsidRDefault="00D465A9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465A9" w:rsidRPr="005F2D24" w:rsidRDefault="00D465A9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465A9" w:rsidRPr="005F2D24" w:rsidRDefault="00D465A9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546B" w:rsidRPr="005F2D24" w:rsidRDefault="00D9546B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Hodnocení </w:t>
            </w:r>
            <w:r w:rsidR="00653C87">
              <w:rPr>
                <w:rFonts w:ascii="Times New Roman" w:hAnsi="Times New Roman" w:cs="Times New Roman"/>
                <w:b/>
                <w:sz w:val="24"/>
                <w:szCs w:val="24"/>
              </w:rPr>
              <w:t>bakalářské</w:t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práce s využitím klasifikační stupnice ECTS:</w:t>
            </w:r>
          </w:p>
        </w:tc>
      </w:tr>
      <w:tr w:rsidR="00D465A9" w:rsidRPr="00D465A9" w:rsidTr="00D465A9">
        <w:trPr>
          <w:trHeight w:val="284"/>
        </w:trPr>
        <w:tc>
          <w:tcPr>
            <w:tcW w:w="628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65A9" w:rsidRPr="005F2D24" w:rsidRDefault="00D465A9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546B" w:rsidRPr="005F2D24" w:rsidRDefault="00D9546B" w:rsidP="00D465A9">
            <w:pPr>
              <w:ind w:left="42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t>Kritérium hodnocení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t>Hodnocení dle ECTS</w:t>
            </w:r>
          </w:p>
        </w:tc>
      </w:tr>
      <w:tr w:rsidR="00D465A9" w:rsidRPr="00D465A9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404C06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Aktuálnost použité literatury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bookmarkStart w:id="1" w:name="Rozevírací1"/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A86DC9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A86DC9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  <w:bookmarkEnd w:id="1"/>
          </w:p>
        </w:tc>
      </w:tr>
      <w:tr w:rsidR="00D465A9" w:rsidRPr="00D465A9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404C06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Využití poznatků z literatury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A86DC9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A86DC9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465A9" w:rsidRPr="00D465A9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404C06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Zpracování teoretické části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A86DC9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A86DC9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465A9" w:rsidRPr="00D465A9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>Popis experimentů a metod řešení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result w:val="1"/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A86DC9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A86DC9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465A9" w:rsidRPr="00D465A9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>Kvalita zpracování výsledků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A86DC9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A86DC9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465A9" w:rsidRPr="00D465A9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>Interpretace získaných výsledků a jejich diskuze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result w:val="1"/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A86DC9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A86DC9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465A9" w:rsidRPr="00D465A9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>Formulace závěrů práce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result w:val="1"/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A86DC9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A86DC9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465A9" w:rsidRPr="00D465A9" w:rsidTr="00404C06">
        <w:trPr>
          <w:trHeight w:val="533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404C06" w:rsidP="00404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404C06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Přístup studenta k </w:t>
            </w:r>
            <w:r w:rsidR="00653C87">
              <w:rPr>
                <w:rFonts w:ascii="Times New Roman" w:hAnsi="Times New Roman" w:cs="Times New Roman"/>
                <w:sz w:val="24"/>
                <w:szCs w:val="24"/>
              </w:rPr>
              <w:t>bakalářské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práci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404C06" w:rsidP="00404C06">
            <w:pPr>
              <w:ind w:firstLine="3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A86DC9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A86DC9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9546B" w:rsidRPr="00D465A9" w:rsidTr="00404C06">
        <w:trPr>
          <w:trHeight w:val="853"/>
        </w:trPr>
        <w:tc>
          <w:tcPr>
            <w:tcW w:w="935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D954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 xml:space="preserve">Předloženou práci </w:t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2"/>
                  <w:enabled/>
                  <w:calcOnExit w:val="0"/>
                  <w:ddList>
                    <w:listEntry w:val="doporučuji"/>
                    <w:listEntry w:val="nedoporučuji"/>
                  </w:ddList>
                </w:ffData>
              </w:fldChar>
            </w:r>
            <w:bookmarkStart w:id="2" w:name="Rozevírací2"/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A86DC9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A86DC9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  <w:bookmarkEnd w:id="2"/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 xml:space="preserve"> k obhajobě a navrhuji hodnocení</w:t>
            </w:r>
          </w:p>
        </w:tc>
      </w:tr>
      <w:tr w:rsidR="00D465A9" w:rsidRPr="00D465A9" w:rsidTr="00404C06">
        <w:trPr>
          <w:trHeight w:val="425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D465A9" w:rsidRDefault="00D9546B" w:rsidP="006D4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D465A9" w:rsidRDefault="00D9546B" w:rsidP="006D48B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D465A9" w:rsidRDefault="00D9546B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  <w:sz w:val="28"/>
              </w:rPr>
              <w:fldChar w:fldCharType="begin">
                <w:ffData>
                  <w:name w:val="Rozevírací1"/>
                  <w:enabled/>
                  <w:calcOnExit w:val="0"/>
                  <w:ddList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D465A9">
              <w:rPr>
                <w:rFonts w:ascii="Times New Roman" w:hAnsi="Times New Roman" w:cs="Times New Roman"/>
                <w:b/>
                <w:sz w:val="28"/>
              </w:rPr>
              <w:instrText xml:space="preserve"> FORMDROPDOWN </w:instrText>
            </w:r>
            <w:r w:rsidR="00A86DC9">
              <w:rPr>
                <w:rFonts w:ascii="Times New Roman" w:hAnsi="Times New Roman" w:cs="Times New Roman"/>
                <w:b/>
                <w:sz w:val="28"/>
              </w:rPr>
            </w:r>
            <w:r w:rsidR="00A86DC9">
              <w:rPr>
                <w:rFonts w:ascii="Times New Roman" w:hAnsi="Times New Roman" w:cs="Times New Roman"/>
                <w:b/>
                <w:sz w:val="28"/>
              </w:rPr>
              <w:fldChar w:fldCharType="separate"/>
            </w:r>
            <w:r w:rsidRPr="00D465A9">
              <w:rPr>
                <w:rFonts w:ascii="Times New Roman" w:hAnsi="Times New Roman" w:cs="Times New Roman"/>
                <w:b/>
                <w:sz w:val="28"/>
              </w:rPr>
              <w:fldChar w:fldCharType="end"/>
            </w:r>
          </w:p>
        </w:tc>
      </w:tr>
    </w:tbl>
    <w:p w:rsidR="003F3EBE" w:rsidRDefault="003F3EBE" w:rsidP="006D48B2">
      <w:pPr>
        <w:rPr>
          <w:rFonts w:ascii="Cambria" w:hAnsi="Cambria"/>
          <w:b/>
          <w:sz w:val="24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212"/>
      </w:tblGrid>
      <w:tr w:rsidR="00A3668A" w:rsidRPr="00A3668A" w:rsidTr="00D465A9"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3668A" w:rsidRPr="00A3668A" w:rsidRDefault="00A3668A" w:rsidP="006D48B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Komentáře k </w:t>
            </w:r>
            <w:r w:rsidR="00653C87">
              <w:rPr>
                <w:rFonts w:ascii="Times New Roman" w:hAnsi="Times New Roman" w:cs="Times New Roman"/>
                <w:b/>
                <w:sz w:val="24"/>
              </w:rPr>
              <w:t>bakalářské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práci:</w:t>
            </w:r>
          </w:p>
        </w:tc>
      </w:tr>
      <w:tr w:rsidR="00A3668A" w:rsidRPr="00A3668A" w:rsidTr="00F42A16">
        <w:trPr>
          <w:trHeight w:val="503"/>
        </w:trPr>
        <w:tc>
          <w:tcPr>
            <w:tcW w:w="92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133F1" w:rsidRDefault="007E7A9D" w:rsidP="008133F1">
            <w:r w:rsidRPr="00DF017B"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F017B">
              <w:instrText xml:space="preserve"> FORMTEXT </w:instrText>
            </w:r>
            <w:r w:rsidRPr="00DF017B">
              <w:fldChar w:fldCharType="separate"/>
            </w:r>
            <w:r w:rsidR="008133F1">
              <w:t xml:space="preserve">Studentka od počátku projevovala o svou práci trvalý zájem a po celou dobu přistupovala k práci zodpovědně, samostatně a široce využívala konzultací i dostupné literatury. </w:t>
            </w:r>
          </w:p>
          <w:p w:rsidR="008133F1" w:rsidRDefault="008133F1" w:rsidP="008133F1">
            <w:r>
              <w:t xml:space="preserve">Značnou dávku samostatnosti prokázala </w:t>
            </w:r>
            <w:r w:rsidR="00B35F51">
              <w:t xml:space="preserve">studentka </w:t>
            </w:r>
            <w:r>
              <w:t>i při vlastním sepisování bakalářské práce.</w:t>
            </w:r>
          </w:p>
          <w:p w:rsidR="008133F1" w:rsidRDefault="008133F1" w:rsidP="008133F1"/>
          <w:p w:rsidR="008133F1" w:rsidRDefault="008133F1" w:rsidP="008133F1">
            <w:r>
              <w:t>Při posouzení na plagiátorství v systému Theses.cz byla zjištěna nejvyšší míra podobnosti 7 % (většinou se jednalo o shody v šabloně pro jednotlivé části vysokoškolské závěrečné práce). Lze konstatovat, že se jedná o původní práci.</w:t>
            </w:r>
          </w:p>
          <w:p w:rsidR="008133F1" w:rsidRDefault="008133F1" w:rsidP="008133F1"/>
          <w:p w:rsidR="008133F1" w:rsidRDefault="008133F1" w:rsidP="008133F1">
            <w:r>
              <w:t xml:space="preserve">Cíle, které byly bakalářské práci vytýčeny, byly naplněny. </w:t>
            </w:r>
          </w:p>
          <w:p w:rsidR="008133F1" w:rsidRDefault="008133F1" w:rsidP="008133F1">
            <w:r>
              <w:t>Doporučuji bakalářskou práci k obhajobě a navrhuji hodnocení A-výborně.</w:t>
            </w:r>
          </w:p>
          <w:p w:rsidR="00A3668A" w:rsidRPr="00A3668A" w:rsidRDefault="008133F1" w:rsidP="008133F1">
            <w:pPr>
              <w:rPr>
                <w:rFonts w:ascii="Times New Roman" w:hAnsi="Times New Roman" w:cs="Times New Roman"/>
                <w:sz w:val="24"/>
              </w:rPr>
            </w:pPr>
            <w:r>
              <w:t xml:space="preserve"> </w:t>
            </w:r>
            <w:r w:rsidR="007E7A9D" w:rsidRPr="00DF017B">
              <w:fldChar w:fldCharType="end"/>
            </w:r>
          </w:p>
        </w:tc>
      </w:tr>
      <w:tr w:rsidR="00A3668A" w:rsidRPr="00A3668A" w:rsidTr="00D465A9"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3668A" w:rsidRPr="00A3668A" w:rsidRDefault="00A3668A" w:rsidP="006D48B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Otázky </w:t>
            </w:r>
            <w:r w:rsidR="00404C06">
              <w:rPr>
                <w:rFonts w:ascii="Times New Roman" w:hAnsi="Times New Roman" w:cs="Times New Roman"/>
                <w:b/>
                <w:sz w:val="24"/>
              </w:rPr>
              <w:t>vedoucího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653C87">
              <w:rPr>
                <w:rFonts w:ascii="Times New Roman" w:hAnsi="Times New Roman" w:cs="Times New Roman"/>
                <w:b/>
                <w:sz w:val="24"/>
              </w:rPr>
              <w:t>bakalářské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práce:</w:t>
            </w:r>
          </w:p>
        </w:tc>
      </w:tr>
      <w:tr w:rsidR="00A3668A" w:rsidRPr="00A3668A" w:rsidTr="00F42A16">
        <w:trPr>
          <w:trHeight w:val="511"/>
        </w:trPr>
        <w:tc>
          <w:tcPr>
            <w:tcW w:w="9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68A" w:rsidRDefault="007E7A9D" w:rsidP="00D465A9">
            <w:r w:rsidRPr="00DF017B"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F017B">
              <w:instrText xml:space="preserve"> FORMTEXT </w:instrText>
            </w:r>
            <w:r w:rsidRPr="00DF017B">
              <w:fldChar w:fldCharType="separate"/>
            </w:r>
            <w:r w:rsidR="005955EE">
              <w:t>nejsou</w:t>
            </w:r>
            <w:r w:rsidRPr="00DF017B">
              <w:fldChar w:fldCharType="end"/>
            </w:r>
          </w:p>
          <w:p w:rsidR="00D465A9" w:rsidRDefault="00D465A9" w:rsidP="00D465A9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A3668A" w:rsidRPr="007E7A9D" w:rsidRDefault="00A3668A" w:rsidP="006D48B2">
      <w:pPr>
        <w:rPr>
          <w:rFonts w:ascii="Times New Roman" w:hAnsi="Times New Roman" w:cs="Times New Roman"/>
          <w:sz w:val="24"/>
        </w:rPr>
      </w:pPr>
    </w:p>
    <w:p w:rsidR="00A3668A" w:rsidRDefault="00A3668A" w:rsidP="006D48B2">
      <w:pPr>
        <w:rPr>
          <w:rFonts w:ascii="Times New Roman" w:hAnsi="Times New Roman" w:cs="Times New Roman"/>
        </w:rPr>
      </w:pPr>
      <w:r w:rsidRPr="007E7A9D">
        <w:rPr>
          <w:rFonts w:ascii="Times New Roman" w:hAnsi="Times New Roman" w:cs="Times New Roman"/>
          <w:sz w:val="24"/>
        </w:rPr>
        <w:t>V</w:t>
      </w:r>
      <w:r w:rsidR="005955EE">
        <w:rPr>
          <w:rFonts w:ascii="Times New Roman" w:hAnsi="Times New Roman" w:cs="Times New Roman"/>
          <w:sz w:val="24"/>
        </w:rPr>
        <w:t> </w:t>
      </w:r>
      <w:r w:rsidR="007E7A9D" w:rsidRPr="00DF017B">
        <w:fldChar w:fldCharType="begin">
          <w:ffData>
            <w:name w:val="Text11"/>
            <w:enabled/>
            <w:calcOnExit w:val="0"/>
            <w:textInput/>
          </w:ffData>
        </w:fldChar>
      </w:r>
      <w:r w:rsidR="007E7A9D" w:rsidRPr="00DF017B">
        <w:instrText xml:space="preserve"> FORMTEXT </w:instrText>
      </w:r>
      <w:r w:rsidR="007E7A9D" w:rsidRPr="00DF017B">
        <w:fldChar w:fldCharType="separate"/>
      </w:r>
      <w:r w:rsidR="005955EE">
        <w:t>e Zlíně</w:t>
      </w:r>
      <w:r w:rsidR="007E7A9D" w:rsidRPr="00DF017B">
        <w:fldChar w:fldCharType="end"/>
      </w:r>
      <w:r w:rsidRPr="007E7A9D">
        <w:rPr>
          <w:rFonts w:ascii="Times New Roman" w:hAnsi="Times New Roman" w:cs="Times New Roman"/>
          <w:sz w:val="24"/>
        </w:rPr>
        <w:t xml:space="preserve"> </w:t>
      </w:r>
      <w:r w:rsidR="007E7A9D" w:rsidRPr="007E7A9D">
        <w:rPr>
          <w:rFonts w:ascii="Times New Roman" w:hAnsi="Times New Roman" w:cs="Times New Roman"/>
        </w:rPr>
        <w:t>dne</w:t>
      </w:r>
      <w:r w:rsidR="007E7A9D">
        <w:rPr>
          <w:rFonts w:ascii="Times New Roman" w:hAnsi="Times New Roman" w:cs="Times New Roman"/>
        </w:rPr>
        <w:t xml:space="preserve"> </w:t>
      </w:r>
      <w:r w:rsidR="00FE6449" w:rsidRPr="00DF017B">
        <w:fldChar w:fldCharType="begin">
          <w:ffData>
            <w:name w:val="Text11"/>
            <w:enabled/>
            <w:calcOnExit w:val="0"/>
            <w:textInput/>
          </w:ffData>
        </w:fldChar>
      </w:r>
      <w:r w:rsidR="00FE6449" w:rsidRPr="00DF017B">
        <w:instrText xml:space="preserve"> FORMTEXT </w:instrText>
      </w:r>
      <w:r w:rsidR="00FE6449" w:rsidRPr="00DF017B">
        <w:fldChar w:fldCharType="separate"/>
      </w:r>
      <w:r w:rsidR="005955EE">
        <w:t>2. 6. 2016</w:t>
      </w:r>
      <w:r w:rsidR="00FE6449" w:rsidRPr="00DF017B">
        <w:fldChar w:fldCharType="end"/>
      </w:r>
      <w:r w:rsidR="007E7A9D">
        <w:t> </w:t>
      </w:r>
      <w:r w:rsidR="007E7A9D">
        <w:t> </w:t>
      </w:r>
      <w:r w:rsidR="007E7A9D">
        <w:t> </w:t>
      </w:r>
      <w:r w:rsidR="007E7A9D">
        <w:t> </w:t>
      </w:r>
      <w:r w:rsidR="007E7A9D"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="007E7A9D">
        <w:t> </w:t>
      </w:r>
      <w:r w:rsidR="007E7A9D">
        <w:t> </w:t>
      </w:r>
      <w:r w:rsidR="007E7A9D">
        <w:t> </w:t>
      </w:r>
      <w:r w:rsidR="007E7A9D">
        <w:t> </w:t>
      </w:r>
      <w:r w:rsidR="007E7A9D"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</w:p>
    <w:p w:rsidR="007E7A9D" w:rsidRDefault="007E7A9D" w:rsidP="006D48B2">
      <w:pPr>
        <w:rPr>
          <w:rFonts w:ascii="Times New Roman" w:hAnsi="Times New Roman" w:cs="Times New Roman"/>
        </w:rPr>
      </w:pPr>
    </w:p>
    <w:p w:rsidR="007E7A9D" w:rsidRDefault="007E7A9D" w:rsidP="007E7A9D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Podpis </w:t>
      </w:r>
      <w:r w:rsidR="00404C06">
        <w:rPr>
          <w:rFonts w:ascii="Times New Roman" w:hAnsi="Times New Roman" w:cs="Times New Roman"/>
        </w:rPr>
        <w:t>vedoucího</w:t>
      </w:r>
      <w:r>
        <w:rPr>
          <w:rFonts w:ascii="Times New Roman" w:hAnsi="Times New Roman" w:cs="Times New Roman"/>
        </w:rPr>
        <w:t xml:space="preserve"> </w:t>
      </w:r>
      <w:r w:rsidR="00653C87">
        <w:rPr>
          <w:rFonts w:ascii="Times New Roman" w:hAnsi="Times New Roman" w:cs="Times New Roman"/>
        </w:rPr>
        <w:t>bakalářské</w:t>
      </w:r>
      <w:r>
        <w:rPr>
          <w:rFonts w:ascii="Times New Roman" w:hAnsi="Times New Roman" w:cs="Times New Roman"/>
        </w:rPr>
        <w:t xml:space="preserve"> práce</w:t>
      </w:r>
    </w:p>
    <w:p w:rsidR="007E7A9D" w:rsidRPr="007E7A9D" w:rsidRDefault="007E7A9D" w:rsidP="007E7A9D">
      <w:pPr>
        <w:jc w:val="right"/>
        <w:rPr>
          <w:rFonts w:ascii="Times New Roman" w:hAnsi="Times New Roman" w:cs="Times New Roman"/>
          <w:sz w:val="24"/>
        </w:rPr>
      </w:pPr>
    </w:p>
    <w:sectPr w:rsidR="007E7A9D" w:rsidRPr="007E7A9D" w:rsidSect="00A3668A">
      <w:headerReference w:type="default" r:id="rId8"/>
      <w:footerReference w:type="default" r:id="rId9"/>
      <w:pgSz w:w="11906" w:h="16838"/>
      <w:pgMar w:top="121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6DC9" w:rsidRDefault="00A86DC9" w:rsidP="006D48B2">
      <w:pPr>
        <w:spacing w:after="0" w:line="240" w:lineRule="auto"/>
      </w:pPr>
      <w:r>
        <w:separator/>
      </w:r>
    </w:p>
  </w:endnote>
  <w:endnote w:type="continuationSeparator" w:id="0">
    <w:p w:rsidR="00A86DC9" w:rsidRDefault="00A86DC9" w:rsidP="006D48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668A" w:rsidRDefault="00A3668A" w:rsidP="00A3668A">
    <w:pPr>
      <w:pStyle w:val="Zpat"/>
      <w:rPr>
        <w:rStyle w:val="slostrnky"/>
        <w:sz w:val="20"/>
        <w:szCs w:val="20"/>
      </w:rPr>
    </w:pPr>
    <w:r w:rsidRPr="00C64195">
      <w:rPr>
        <w:sz w:val="20"/>
        <w:szCs w:val="20"/>
      </w:rPr>
      <w:t xml:space="preserve">Posudek </w:t>
    </w:r>
    <w:r w:rsidR="00404C06">
      <w:rPr>
        <w:sz w:val="20"/>
        <w:szCs w:val="20"/>
      </w:rPr>
      <w:t>vedoucího</w:t>
    </w:r>
    <w:r w:rsidRPr="00C64195">
      <w:rPr>
        <w:sz w:val="20"/>
        <w:szCs w:val="20"/>
      </w:rPr>
      <w:t xml:space="preserve"> </w:t>
    </w:r>
    <w:r w:rsidR="00653C87">
      <w:rPr>
        <w:sz w:val="20"/>
        <w:szCs w:val="20"/>
      </w:rPr>
      <w:t>bakalářské</w:t>
    </w:r>
    <w:r w:rsidRPr="00C64195">
      <w:rPr>
        <w:sz w:val="20"/>
        <w:szCs w:val="20"/>
      </w:rPr>
      <w:t xml:space="preserve"> práce</w:t>
    </w:r>
    <w:r w:rsidR="000A4652">
      <w:rPr>
        <w:sz w:val="20"/>
        <w:szCs w:val="20"/>
      </w:rPr>
      <w:t xml:space="preserve"> – experimentální práce</w:t>
    </w:r>
    <w:r w:rsidRPr="00C64195">
      <w:rPr>
        <w:sz w:val="20"/>
        <w:szCs w:val="20"/>
      </w:rPr>
      <w:tab/>
    </w:r>
    <w:r w:rsidRPr="00C64195">
      <w:rPr>
        <w:sz w:val="20"/>
        <w:szCs w:val="20"/>
      </w:rPr>
      <w:tab/>
      <w:t xml:space="preserve">Strana </w:t>
    </w:r>
    <w:r w:rsidRPr="00C64195">
      <w:rPr>
        <w:rStyle w:val="slostrnky"/>
        <w:sz w:val="20"/>
        <w:szCs w:val="20"/>
      </w:rPr>
      <w:fldChar w:fldCharType="begin"/>
    </w:r>
    <w:r w:rsidRPr="00C64195">
      <w:rPr>
        <w:rStyle w:val="slostrnky"/>
        <w:sz w:val="20"/>
        <w:szCs w:val="20"/>
      </w:rPr>
      <w:instrText xml:space="preserve"> PAGE </w:instrText>
    </w:r>
    <w:r w:rsidRPr="00C64195">
      <w:rPr>
        <w:rStyle w:val="slostrnky"/>
        <w:sz w:val="20"/>
        <w:szCs w:val="20"/>
      </w:rPr>
      <w:fldChar w:fldCharType="separate"/>
    </w:r>
    <w:r w:rsidR="009C39D3">
      <w:rPr>
        <w:rStyle w:val="slostrnky"/>
        <w:noProof/>
        <w:sz w:val="20"/>
        <w:szCs w:val="20"/>
      </w:rPr>
      <w:t>1</w:t>
    </w:r>
    <w:r w:rsidRPr="00C64195">
      <w:rPr>
        <w:rStyle w:val="slostrnky"/>
        <w:sz w:val="20"/>
        <w:szCs w:val="20"/>
      </w:rPr>
      <w:fldChar w:fldCharType="end"/>
    </w:r>
    <w:r w:rsidRPr="00C64195">
      <w:rPr>
        <w:rStyle w:val="slostrnky"/>
        <w:sz w:val="20"/>
        <w:szCs w:val="20"/>
      </w:rPr>
      <w:t>/</w:t>
    </w:r>
    <w:r w:rsidRPr="00C64195">
      <w:rPr>
        <w:rStyle w:val="slostrnky"/>
        <w:sz w:val="20"/>
        <w:szCs w:val="20"/>
      </w:rPr>
      <w:fldChar w:fldCharType="begin"/>
    </w:r>
    <w:r w:rsidRPr="00C64195">
      <w:rPr>
        <w:rStyle w:val="slostrnky"/>
        <w:sz w:val="20"/>
        <w:szCs w:val="20"/>
      </w:rPr>
      <w:instrText xml:space="preserve"> NUMPAGES </w:instrText>
    </w:r>
    <w:r w:rsidRPr="00C64195">
      <w:rPr>
        <w:rStyle w:val="slostrnky"/>
        <w:sz w:val="20"/>
        <w:szCs w:val="20"/>
      </w:rPr>
      <w:fldChar w:fldCharType="separate"/>
    </w:r>
    <w:r w:rsidR="009C39D3">
      <w:rPr>
        <w:rStyle w:val="slostrnky"/>
        <w:noProof/>
        <w:sz w:val="20"/>
        <w:szCs w:val="20"/>
      </w:rPr>
      <w:t>2</w:t>
    </w:r>
    <w:r w:rsidRPr="00C64195">
      <w:rPr>
        <w:rStyle w:val="slostrnky"/>
        <w:sz w:val="20"/>
        <w:szCs w:val="20"/>
      </w:rPr>
      <w:fldChar w:fldCharType="end"/>
    </w:r>
  </w:p>
  <w:p w:rsidR="00A3668A" w:rsidRPr="00C64195" w:rsidRDefault="00A3668A" w:rsidP="00A3668A">
    <w:pPr>
      <w:pStyle w:val="Zpat"/>
      <w:rPr>
        <w:rStyle w:val="slostrnky"/>
        <w:sz w:val="20"/>
        <w:szCs w:val="20"/>
      </w:rPr>
    </w:pPr>
    <w:r>
      <w:rPr>
        <w:rStyle w:val="slostrnky"/>
        <w:sz w:val="20"/>
        <w:szCs w:val="20"/>
      </w:rPr>
      <w:t>Verze 2015</w:t>
    </w:r>
    <w:r w:rsidR="00D465A9">
      <w:rPr>
        <w:rStyle w:val="slostrnky"/>
        <w:sz w:val="20"/>
        <w:szCs w:val="20"/>
      </w:rPr>
      <w:t>/</w:t>
    </w:r>
    <w:r>
      <w:rPr>
        <w:rStyle w:val="slostrnky"/>
        <w:sz w:val="20"/>
        <w:szCs w:val="20"/>
      </w:rPr>
      <w:t>05</w:t>
    </w:r>
  </w:p>
  <w:p w:rsidR="00A3668A" w:rsidRDefault="00A3668A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6DC9" w:rsidRDefault="00A86DC9" w:rsidP="006D48B2">
      <w:pPr>
        <w:spacing w:after="0" w:line="240" w:lineRule="auto"/>
      </w:pPr>
      <w:r>
        <w:separator/>
      </w:r>
    </w:p>
  </w:footnote>
  <w:footnote w:type="continuationSeparator" w:id="0">
    <w:p w:rsidR="00A86DC9" w:rsidRDefault="00A86DC9" w:rsidP="006D48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48B2" w:rsidRDefault="006D48B2" w:rsidP="006D48B2">
    <w:pPr>
      <w:pStyle w:val="Zhlav"/>
      <w:ind w:hanging="567"/>
    </w:pPr>
    <w:r>
      <w:rPr>
        <w:b/>
        <w:noProof/>
        <w:color w:val="FF0000"/>
        <w:sz w:val="28"/>
        <w:szCs w:val="28"/>
        <w:lang w:eastAsia="cs-CZ"/>
      </w:rPr>
      <w:drawing>
        <wp:inline distT="0" distB="0" distL="0" distR="0" wp14:anchorId="2DCD2D30" wp14:editId="334B4FE6">
          <wp:extent cx="3152775" cy="590550"/>
          <wp:effectExtent l="0" t="0" r="9525" b="0"/>
          <wp:docPr id="4" name="Obrázek 4" descr="ft_logo_cz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t_logo_cz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966" b="20511"/>
                  <a:stretch>
                    <a:fillRect/>
                  </a:stretch>
                </pic:blipFill>
                <pic:spPr bwMode="auto">
                  <a:xfrm>
                    <a:off x="0" y="0"/>
                    <a:ext cx="3152775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D48B2" w:rsidRDefault="006D48B2" w:rsidP="006D48B2">
    <w:pPr>
      <w:pStyle w:val="Zhlav"/>
      <w:ind w:hanging="567"/>
      <w:jc w:val="right"/>
      <w:rPr>
        <w:b/>
      </w:rPr>
    </w:pPr>
    <w:r>
      <w:rPr>
        <w:b/>
      </w:rPr>
      <w:t>Vavrečkova 275</w:t>
    </w:r>
  </w:p>
  <w:p w:rsidR="006D48B2" w:rsidRDefault="006D48B2" w:rsidP="00D465A9">
    <w:pPr>
      <w:pStyle w:val="Zhlav"/>
      <w:pBdr>
        <w:bottom w:val="single" w:sz="6" w:space="1" w:color="auto"/>
      </w:pBdr>
      <w:jc w:val="right"/>
      <w:rPr>
        <w:b/>
      </w:rPr>
    </w:pPr>
    <w:r>
      <w:rPr>
        <w:b/>
      </w:rPr>
      <w:t>762 72 Zlín</w:t>
    </w:r>
  </w:p>
  <w:p w:rsidR="006D48B2" w:rsidRPr="00A3668A" w:rsidRDefault="006D48B2" w:rsidP="006D48B2">
    <w:pPr>
      <w:pStyle w:val="Zhlav"/>
      <w:ind w:hanging="567"/>
      <w:jc w:val="right"/>
      <w:rPr>
        <w:b/>
        <w:sz w:val="1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enforcement="1" w:cryptProviderType="rsaFull" w:cryptAlgorithmClass="hash" w:cryptAlgorithmType="typeAny" w:cryptAlgorithmSid="4" w:cryptSpinCount="100000" w:hash="HNCFfd2KILsJmsAjFuB9Hu1MAwM=" w:salt="DQcnuZlu1yCrBXTkQwq9Jg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8B2"/>
    <w:rsid w:val="000A4652"/>
    <w:rsid w:val="002618AC"/>
    <w:rsid w:val="002E0174"/>
    <w:rsid w:val="00330909"/>
    <w:rsid w:val="003F3EBE"/>
    <w:rsid w:val="00404C06"/>
    <w:rsid w:val="00455546"/>
    <w:rsid w:val="004933E6"/>
    <w:rsid w:val="004C136F"/>
    <w:rsid w:val="00577772"/>
    <w:rsid w:val="005955EE"/>
    <w:rsid w:val="005F2D24"/>
    <w:rsid w:val="00653C87"/>
    <w:rsid w:val="006D48B2"/>
    <w:rsid w:val="00735679"/>
    <w:rsid w:val="007E7A9D"/>
    <w:rsid w:val="008133F1"/>
    <w:rsid w:val="008527D7"/>
    <w:rsid w:val="00902060"/>
    <w:rsid w:val="009C39D3"/>
    <w:rsid w:val="009E628A"/>
    <w:rsid w:val="00A3668A"/>
    <w:rsid w:val="00A40B62"/>
    <w:rsid w:val="00A86DC9"/>
    <w:rsid w:val="00B35F51"/>
    <w:rsid w:val="00BE4F61"/>
    <w:rsid w:val="00C64DE2"/>
    <w:rsid w:val="00C74F73"/>
    <w:rsid w:val="00CC564C"/>
    <w:rsid w:val="00D465A9"/>
    <w:rsid w:val="00D9546B"/>
    <w:rsid w:val="00E55AF9"/>
    <w:rsid w:val="00F42A16"/>
    <w:rsid w:val="00FA6DBB"/>
    <w:rsid w:val="00FD5214"/>
    <w:rsid w:val="00FE6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6D48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6D48B2"/>
  </w:style>
  <w:style w:type="paragraph" w:styleId="Zpat">
    <w:name w:val="footer"/>
    <w:basedOn w:val="Normln"/>
    <w:link w:val="ZpatChar"/>
    <w:unhideWhenUsed/>
    <w:rsid w:val="006D48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D48B2"/>
  </w:style>
  <w:style w:type="paragraph" w:styleId="Textbubliny">
    <w:name w:val="Balloon Text"/>
    <w:basedOn w:val="Normln"/>
    <w:link w:val="TextbublinyChar"/>
    <w:uiPriority w:val="99"/>
    <w:semiHidden/>
    <w:unhideWhenUsed/>
    <w:rsid w:val="006D4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D48B2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6D48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lostrnky">
    <w:name w:val="page number"/>
    <w:basedOn w:val="Standardnpsmoodstavce"/>
    <w:rsid w:val="00A3668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6D48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6D48B2"/>
  </w:style>
  <w:style w:type="paragraph" w:styleId="Zpat">
    <w:name w:val="footer"/>
    <w:basedOn w:val="Normln"/>
    <w:link w:val="ZpatChar"/>
    <w:unhideWhenUsed/>
    <w:rsid w:val="006D48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D48B2"/>
  </w:style>
  <w:style w:type="paragraph" w:styleId="Textbubliny">
    <w:name w:val="Balloon Text"/>
    <w:basedOn w:val="Normln"/>
    <w:link w:val="TextbublinyChar"/>
    <w:uiPriority w:val="99"/>
    <w:semiHidden/>
    <w:unhideWhenUsed/>
    <w:rsid w:val="006D4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D48B2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6D48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lostrnky">
    <w:name w:val="page number"/>
    <w:basedOn w:val="Standardnpsmoodstavce"/>
    <w:rsid w:val="00A366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00660B-6F32-4E3B-BD1E-57A60AF23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305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Totková Jitka</dc:creator>
  <cp:lastModifiedBy>vancikova</cp:lastModifiedBy>
  <cp:revision>2</cp:revision>
  <cp:lastPrinted>2016-06-02T13:24:00Z</cp:lastPrinted>
  <dcterms:created xsi:type="dcterms:W3CDTF">2016-06-03T07:31:00Z</dcterms:created>
  <dcterms:modified xsi:type="dcterms:W3CDTF">2016-06-03T07:31:00Z</dcterms:modified>
</cp:coreProperties>
</file>