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A1C5F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696F">
        <w:rPr>
          <w:b/>
          <w:i/>
          <w:sz w:val="22"/>
          <w:szCs w:val="22"/>
        </w:rPr>
        <w:t>Bc. Mária Matůšová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A1C5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696F">
        <w:rPr>
          <w:b/>
          <w:i/>
          <w:sz w:val="22"/>
          <w:szCs w:val="22"/>
        </w:rPr>
        <w:t xml:space="preserve"> Ing. Martina Polčáková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1696F">
        <w:rPr>
          <w:b/>
          <w:i/>
          <w:sz w:val="22"/>
          <w:szCs w:val="22"/>
        </w:rPr>
        <w:t xml:space="preserve"> 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1696F">
        <w:rPr>
          <w:b/>
          <w:i/>
          <w:sz w:val="22"/>
          <w:szCs w:val="22"/>
        </w:rPr>
        <w:t>Projekt implementace BSC s využitím konceptu EVA ve společnosti XYZ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b/>
                <w:snapToGrid w:val="0"/>
                <w:color w:val="000000"/>
              </w:rPr>
            </w:r>
            <w:r w:rsidR="000A1C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b/>
                <w:snapToGrid w:val="0"/>
                <w:color w:val="000000"/>
              </w:rPr>
            </w:r>
            <w:r w:rsidR="000A1C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b/>
                <w:snapToGrid w:val="0"/>
                <w:color w:val="000000"/>
              </w:rPr>
            </w:r>
            <w:r w:rsidR="000A1C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b/>
                <w:snapToGrid w:val="0"/>
                <w:color w:val="000000"/>
              </w:rPr>
            </w:r>
            <w:r w:rsidR="000A1C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b/>
                <w:snapToGrid w:val="0"/>
                <w:color w:val="000000"/>
              </w:rPr>
            </w:r>
            <w:r w:rsidR="000A1C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b/>
                <w:snapToGrid w:val="0"/>
                <w:color w:val="000000"/>
              </w:rPr>
            </w:r>
            <w:r w:rsidR="000A1C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1C5F">
              <w:rPr>
                <w:snapToGrid w:val="0"/>
                <w:color w:val="000000"/>
              </w:rPr>
            </w:r>
            <w:r w:rsidR="000A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C1BA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1BAD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775E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780F">
        <w:rPr>
          <w:i/>
          <w:noProof/>
        </w:rPr>
        <w:t xml:space="preserve">Diplomová práce je zaměřena na propojení konceptů BSC a EVA ve vybrané společnosti. </w:t>
      </w:r>
      <w:r w:rsidR="00C4770B">
        <w:rPr>
          <w:i/>
          <w:noProof/>
        </w:rPr>
        <w:t>V teoretické části je nejprve popsána výkonnost podniku</w:t>
      </w:r>
      <w:r w:rsidR="004469EA">
        <w:rPr>
          <w:i/>
          <w:noProof/>
        </w:rPr>
        <w:t xml:space="preserve"> (včetně klasických a moderních ukazatelů), ekonomická přidaná hodnota a BSC. Na teorii navazuje praktická část, kde studentka provedla analýzu vnějšího prostředí</w:t>
      </w:r>
      <w:r w:rsidR="00D775EE">
        <w:rPr>
          <w:i/>
          <w:noProof/>
        </w:rPr>
        <w:t>,</w:t>
      </w:r>
      <w:r w:rsidR="004469EA">
        <w:rPr>
          <w:i/>
          <w:noProof/>
        </w:rPr>
        <w:t xml:space="preserve"> finanč</w:t>
      </w:r>
      <w:r w:rsidR="00D775EE">
        <w:rPr>
          <w:i/>
          <w:noProof/>
        </w:rPr>
        <w:t>n</w:t>
      </w:r>
      <w:r w:rsidR="004469EA">
        <w:rPr>
          <w:i/>
          <w:noProof/>
        </w:rPr>
        <w:t>í analýzu společnosti (např. analýzy výnosů a nákladů, vývoje zisku, rentability nebo C</w:t>
      </w:r>
      <w:r w:rsidR="00067EF6">
        <w:rPr>
          <w:i/>
          <w:noProof/>
        </w:rPr>
        <w:t>F)</w:t>
      </w:r>
      <w:r w:rsidR="00D775EE">
        <w:rPr>
          <w:i/>
          <w:noProof/>
        </w:rPr>
        <w:t xml:space="preserve"> a výpočet ukazatelů ekonomické přidané hodnoty. Poslední část diplomové práce je zaměřená na samotnou implementaci BSC s využitím EVA. Ačkoliv si studentka s tímto náročním tématem poradila dle mého názoru velmi dobře, mohla být projektová část práce mnohem více rozepsána.</w:t>
      </w:r>
    </w:p>
    <w:p w:rsidR="00D775EE" w:rsidRDefault="00D775EE" w:rsidP="00750650">
      <w:pPr>
        <w:rPr>
          <w:i/>
          <w:noProof/>
        </w:rPr>
      </w:pPr>
    </w:p>
    <w:p w:rsidR="00D775EE" w:rsidRDefault="00D775EE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D775EE" w:rsidRDefault="00D775EE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213BEB">
        <w:rPr>
          <w:i/>
          <w:noProof/>
        </w:rPr>
        <w:t>Které veličiny (z výpočtu EVA) mají na tvorbu hodnoty největší vliv?</w:t>
      </w:r>
    </w:p>
    <w:p w:rsidR="00213BEB" w:rsidRDefault="00213BEB" w:rsidP="00750650">
      <w:pPr>
        <w:rPr>
          <w:i/>
          <w:noProof/>
        </w:rPr>
      </w:pPr>
      <w:r>
        <w:rPr>
          <w:i/>
          <w:noProof/>
        </w:rPr>
        <w:t>2. Která perspektiva BSC je dle Vašeho názoru klíčovou pro Vámi vybranou společnost?</w:t>
      </w:r>
    </w:p>
    <w:p w:rsidR="003D2A87" w:rsidRDefault="003D2A87" w:rsidP="00750650">
      <w:pPr>
        <w:rPr>
          <w:i/>
          <w:noProof/>
        </w:rPr>
      </w:pPr>
      <w:r>
        <w:rPr>
          <w:i/>
          <w:noProof/>
        </w:rPr>
        <w:t>3. Mohla byste</w:t>
      </w:r>
      <w:r w:rsidR="000D2CA5">
        <w:rPr>
          <w:i/>
          <w:noProof/>
        </w:rPr>
        <w:t xml:space="preserve"> </w:t>
      </w:r>
      <w:r w:rsidRPr="003D2A87">
        <w:rPr>
          <w:i/>
          <w:noProof/>
        </w:rPr>
        <w:t xml:space="preserve">podrobněji </w:t>
      </w:r>
      <w:r>
        <w:rPr>
          <w:i/>
          <w:noProof/>
        </w:rPr>
        <w:t>objasnit</w:t>
      </w:r>
      <w:r w:rsidR="000D2CA5">
        <w:rPr>
          <w:i/>
          <w:noProof/>
        </w:rPr>
        <w:t>,</w:t>
      </w:r>
      <w:r w:rsidRPr="003D2A87">
        <w:rPr>
          <w:i/>
          <w:noProof/>
        </w:rPr>
        <w:t xml:space="preserve"> jaká rizika</w:t>
      </w:r>
      <w:r w:rsidR="000D2CA5">
        <w:rPr>
          <w:i/>
          <w:noProof/>
        </w:rPr>
        <w:t xml:space="preserve"> </w:t>
      </w:r>
      <w:r w:rsidR="000D2CA5" w:rsidRPr="000D2CA5">
        <w:rPr>
          <w:i/>
          <w:noProof/>
        </w:rPr>
        <w:t>hrozí projektu</w:t>
      </w:r>
      <w:r w:rsidR="000D2CA5">
        <w:rPr>
          <w:i/>
          <w:noProof/>
        </w:rPr>
        <w:t xml:space="preserve"> po navržené implementaci (viz. str. 83)?</w:t>
      </w:r>
    </w:p>
    <w:p w:rsidR="00845B98" w:rsidRPr="00AE58C9" w:rsidRDefault="000D2CA5" w:rsidP="00750650">
      <w:pPr>
        <w:rPr>
          <w:i/>
        </w:rPr>
      </w:pPr>
      <w:r>
        <w:rPr>
          <w:i/>
          <w:noProof/>
        </w:rPr>
        <w:t>4. Jaké jsou hlavní přínosy Vámi navržené implementace?</w:t>
      </w:r>
      <w:r w:rsidR="00067EF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A1C5F">
        <w:rPr>
          <w:i/>
        </w:rPr>
      </w:r>
      <w:r w:rsidR="000A1C5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1C5F">
        <w:rPr>
          <w:i/>
        </w:rPr>
      </w:r>
      <w:r w:rsidR="000A1C5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C1BAD">
        <w:rPr>
          <w:i/>
          <w:noProof/>
        </w:rPr>
        <w:t>2</w:t>
      </w:r>
      <w:r w:rsidR="000D2CA5">
        <w:rPr>
          <w:i/>
          <w:noProof/>
        </w:rPr>
        <w:t>6</w:t>
      </w:r>
      <w:r w:rsidR="003C1BAD">
        <w:rPr>
          <w:i/>
          <w:noProof/>
        </w:rPr>
        <w:t xml:space="preserve">. 4. 2016 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A1C5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5F" w:rsidRDefault="000A1C5F">
      <w:r>
        <w:separator/>
      </w:r>
    </w:p>
  </w:endnote>
  <w:endnote w:type="continuationSeparator" w:id="0">
    <w:p w:rsidR="000A1C5F" w:rsidRDefault="000A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5F" w:rsidRDefault="000A1C5F">
      <w:r>
        <w:separator/>
      </w:r>
    </w:p>
  </w:footnote>
  <w:footnote w:type="continuationSeparator" w:id="0">
    <w:p w:rsidR="000A1C5F" w:rsidRDefault="000A1C5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7EF6"/>
    <w:rsid w:val="00074A7D"/>
    <w:rsid w:val="00095B54"/>
    <w:rsid w:val="000A1C5F"/>
    <w:rsid w:val="000C21A9"/>
    <w:rsid w:val="000D2CA5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13BEB"/>
    <w:rsid w:val="00240D6D"/>
    <w:rsid w:val="00246CC0"/>
    <w:rsid w:val="002639CA"/>
    <w:rsid w:val="00292769"/>
    <w:rsid w:val="00296250"/>
    <w:rsid w:val="002A4678"/>
    <w:rsid w:val="002B5820"/>
    <w:rsid w:val="002D018E"/>
    <w:rsid w:val="002E04A7"/>
    <w:rsid w:val="00314823"/>
    <w:rsid w:val="00347E98"/>
    <w:rsid w:val="003526FB"/>
    <w:rsid w:val="003818AE"/>
    <w:rsid w:val="003B5CE6"/>
    <w:rsid w:val="003C1BAD"/>
    <w:rsid w:val="003C6485"/>
    <w:rsid w:val="003D2A87"/>
    <w:rsid w:val="003D36A5"/>
    <w:rsid w:val="003F5616"/>
    <w:rsid w:val="004055A2"/>
    <w:rsid w:val="00412058"/>
    <w:rsid w:val="004469EA"/>
    <w:rsid w:val="00474757"/>
    <w:rsid w:val="004F54EE"/>
    <w:rsid w:val="0050780F"/>
    <w:rsid w:val="005306E6"/>
    <w:rsid w:val="005358E6"/>
    <w:rsid w:val="00566326"/>
    <w:rsid w:val="00580F5F"/>
    <w:rsid w:val="005910F7"/>
    <w:rsid w:val="00591991"/>
    <w:rsid w:val="00592BF0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1D89"/>
    <w:rsid w:val="00936F44"/>
    <w:rsid w:val="00962AED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696F"/>
    <w:rsid w:val="00C2327A"/>
    <w:rsid w:val="00C26D94"/>
    <w:rsid w:val="00C30044"/>
    <w:rsid w:val="00C447A8"/>
    <w:rsid w:val="00C4770B"/>
    <w:rsid w:val="00C70E25"/>
    <w:rsid w:val="00C72298"/>
    <w:rsid w:val="00C8739E"/>
    <w:rsid w:val="00C9306F"/>
    <w:rsid w:val="00CB4E27"/>
    <w:rsid w:val="00CD1219"/>
    <w:rsid w:val="00CE4F35"/>
    <w:rsid w:val="00D4690F"/>
    <w:rsid w:val="00D6236E"/>
    <w:rsid w:val="00D775EE"/>
    <w:rsid w:val="00DD4A7E"/>
    <w:rsid w:val="00DF1948"/>
    <w:rsid w:val="00DF2926"/>
    <w:rsid w:val="00E1292E"/>
    <w:rsid w:val="00E366A1"/>
    <w:rsid w:val="00E62798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B2D0C7-E747-4078-A4D1-3E63AE1B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2016-05-05T06:51:00Z</dcterms:created>
  <dcterms:modified xsi:type="dcterms:W3CDTF">2016-05-05T06:51:00Z</dcterms:modified>
</cp:coreProperties>
</file>