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Mkatabulky"/>
        <w:tblW w:w="9077" w:type="dxa"/>
        <w:tblInd w:w="-5" w:type="dxa"/>
        <w:tblLook w:val="04A0" w:firstRow="1" w:lastRow="0" w:firstColumn="1" w:lastColumn="0" w:noHBand="0" w:noVBand="1"/>
      </w:tblPr>
      <w:tblGrid>
        <w:gridCol w:w="1696"/>
        <w:gridCol w:w="1268"/>
        <w:gridCol w:w="361"/>
        <w:gridCol w:w="923"/>
        <w:gridCol w:w="335"/>
        <w:gridCol w:w="155"/>
        <w:gridCol w:w="185"/>
        <w:gridCol w:w="94"/>
        <w:gridCol w:w="585"/>
        <w:gridCol w:w="51"/>
        <w:gridCol w:w="556"/>
        <w:gridCol w:w="94"/>
        <w:gridCol w:w="164"/>
        <w:gridCol w:w="395"/>
        <w:gridCol w:w="470"/>
        <w:gridCol w:w="328"/>
        <w:gridCol w:w="538"/>
        <w:gridCol w:w="291"/>
        <w:gridCol w:w="573"/>
        <w:gridCol w:w="15"/>
      </w:tblGrid>
      <w:tr w:rsidR="00560FD5" w:rsidRPr="00A32848" w:rsidTr="005D079A">
        <w:trPr>
          <w:gridAfter w:val="1"/>
          <w:wAfter w:w="15" w:type="dxa"/>
        </w:trPr>
        <w:tc>
          <w:tcPr>
            <w:tcW w:w="9062" w:type="dxa"/>
            <w:gridSpan w:val="19"/>
            <w:tcBorders>
              <w:top w:val="nil"/>
              <w:left w:val="nil"/>
              <w:bottom w:val="nil"/>
              <w:right w:val="nil"/>
            </w:tcBorders>
          </w:tcPr>
          <w:p w:rsidR="00560FD5" w:rsidRPr="00A32848" w:rsidRDefault="00560FD5" w:rsidP="00E7033B">
            <w:pPr>
              <w:jc w:val="center"/>
              <w:rPr>
                <w:sz w:val="32"/>
                <w:szCs w:val="32"/>
              </w:rPr>
            </w:pPr>
            <w:r w:rsidRPr="003B5ECC">
              <w:rPr>
                <w:noProof/>
                <w:lang w:eastAsia="cs-CZ"/>
              </w:rPr>
              <w:drawing>
                <wp:inline distT="0" distB="0" distL="0" distR="0" wp14:anchorId="33AC7052" wp14:editId="795DC923">
                  <wp:extent cx="3063240" cy="480060"/>
                  <wp:effectExtent l="0" t="0" r="0" b="0"/>
                  <wp:docPr id="1" name="Obrázek 1" descr="uni_logo_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uni_logo_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2416" w:rsidRPr="005D079A" w:rsidTr="005D079A">
        <w:trPr>
          <w:gridAfter w:val="1"/>
          <w:wAfter w:w="15" w:type="dxa"/>
          <w:trHeight w:val="1067"/>
        </w:trPr>
        <w:tc>
          <w:tcPr>
            <w:tcW w:w="9062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60FD5" w:rsidRPr="005D079A" w:rsidRDefault="00560FD5" w:rsidP="004D114B">
            <w:pPr>
              <w:jc w:val="center"/>
              <w:rPr>
                <w:b/>
                <w:sz w:val="32"/>
                <w:szCs w:val="32"/>
              </w:rPr>
            </w:pPr>
          </w:p>
          <w:p w:rsidR="00252416" w:rsidRPr="005D079A" w:rsidRDefault="00252416" w:rsidP="004D114B">
            <w:pPr>
              <w:jc w:val="center"/>
              <w:rPr>
                <w:b/>
                <w:sz w:val="32"/>
                <w:szCs w:val="32"/>
              </w:rPr>
            </w:pPr>
            <w:r w:rsidRPr="005D079A">
              <w:rPr>
                <w:b/>
                <w:sz w:val="32"/>
                <w:szCs w:val="32"/>
              </w:rPr>
              <w:t xml:space="preserve">POSUDEK </w:t>
            </w:r>
            <w:r w:rsidR="004D114B" w:rsidRPr="005D079A">
              <w:rPr>
                <w:b/>
                <w:sz w:val="32"/>
                <w:szCs w:val="32"/>
              </w:rPr>
              <w:t>VEDOUCÍHO</w:t>
            </w:r>
            <w:r w:rsidRPr="005D079A">
              <w:rPr>
                <w:b/>
                <w:sz w:val="32"/>
                <w:szCs w:val="32"/>
              </w:rPr>
              <w:t xml:space="preserve"> BAKALÁŘSKÉ PRÁCE</w:t>
            </w:r>
          </w:p>
          <w:p w:rsidR="00560FD5" w:rsidRPr="005D079A" w:rsidRDefault="00560FD5" w:rsidP="004D114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252416" w:rsidRPr="005D079A" w:rsidTr="005D079A">
        <w:trPr>
          <w:gridAfter w:val="1"/>
          <w:wAfter w:w="15" w:type="dxa"/>
        </w:trPr>
        <w:tc>
          <w:tcPr>
            <w:tcW w:w="2964" w:type="dxa"/>
            <w:gridSpan w:val="2"/>
            <w:tcBorders>
              <w:top w:val="nil"/>
            </w:tcBorders>
          </w:tcPr>
          <w:p w:rsidR="00252416" w:rsidRPr="005D079A" w:rsidRDefault="00252416">
            <w:r w:rsidRPr="005D079A">
              <w:t>Název práce:</w:t>
            </w:r>
          </w:p>
        </w:tc>
        <w:tc>
          <w:tcPr>
            <w:tcW w:w="6098" w:type="dxa"/>
            <w:gridSpan w:val="17"/>
            <w:tcBorders>
              <w:top w:val="nil"/>
            </w:tcBorders>
          </w:tcPr>
          <w:p w:rsidR="00252416" w:rsidRPr="006A51A8" w:rsidRDefault="002625C6">
            <w:pPr>
              <w:rPr>
                <w:b/>
              </w:rPr>
            </w:pPr>
            <w:r w:rsidRPr="006A51A8">
              <w:rPr>
                <w:b/>
              </w:rPr>
              <w:t>Ilona Rousková</w:t>
            </w:r>
          </w:p>
        </w:tc>
      </w:tr>
      <w:tr w:rsidR="00D64B8B" w:rsidRPr="005D079A" w:rsidTr="005D079A">
        <w:trPr>
          <w:gridAfter w:val="1"/>
          <w:wAfter w:w="15" w:type="dxa"/>
        </w:trPr>
        <w:tc>
          <w:tcPr>
            <w:tcW w:w="2964" w:type="dxa"/>
            <w:gridSpan w:val="2"/>
          </w:tcPr>
          <w:p w:rsidR="00D64B8B" w:rsidRPr="005D079A" w:rsidRDefault="00D64B8B">
            <w:r w:rsidRPr="005D079A">
              <w:t>Jméno a příjmení studenta:</w:t>
            </w:r>
          </w:p>
        </w:tc>
        <w:tc>
          <w:tcPr>
            <w:tcW w:w="6098" w:type="dxa"/>
            <w:gridSpan w:val="17"/>
          </w:tcPr>
          <w:p w:rsidR="002625C6" w:rsidRPr="006A51A8" w:rsidRDefault="002625C6" w:rsidP="00A41B2F">
            <w:pPr>
              <w:rPr>
                <w:b/>
              </w:rPr>
            </w:pPr>
            <w:r w:rsidRPr="006A51A8">
              <w:rPr>
                <w:b/>
              </w:rPr>
              <w:t>Činnost dobrovolníků Maltézské pomoci v dětském centru Ostrůvek Šumperk</w:t>
            </w:r>
          </w:p>
        </w:tc>
      </w:tr>
      <w:tr w:rsidR="002A558B" w:rsidRPr="005D079A" w:rsidTr="005D079A">
        <w:trPr>
          <w:gridAfter w:val="1"/>
          <w:wAfter w:w="15" w:type="dxa"/>
        </w:trPr>
        <w:tc>
          <w:tcPr>
            <w:tcW w:w="2964" w:type="dxa"/>
            <w:gridSpan w:val="2"/>
          </w:tcPr>
          <w:p w:rsidR="002A558B" w:rsidRPr="005D079A" w:rsidRDefault="004D114B" w:rsidP="004D114B">
            <w:r w:rsidRPr="005D079A">
              <w:t>Vedoucí</w:t>
            </w:r>
            <w:r w:rsidR="002A558B" w:rsidRPr="005D079A">
              <w:t xml:space="preserve"> práce:</w:t>
            </w:r>
          </w:p>
        </w:tc>
        <w:tc>
          <w:tcPr>
            <w:tcW w:w="6098" w:type="dxa"/>
            <w:gridSpan w:val="17"/>
          </w:tcPr>
          <w:p w:rsidR="002A558B" w:rsidRPr="005D079A" w:rsidRDefault="00EA0A15">
            <w:r>
              <w:t xml:space="preserve">doc. PhDr. Jana Kutnohorská, CSc. </w:t>
            </w:r>
          </w:p>
        </w:tc>
      </w:tr>
      <w:tr w:rsidR="00D64B8B" w:rsidRPr="005D079A" w:rsidTr="005D079A">
        <w:trPr>
          <w:gridAfter w:val="1"/>
          <w:wAfter w:w="15" w:type="dxa"/>
        </w:trPr>
        <w:tc>
          <w:tcPr>
            <w:tcW w:w="2964" w:type="dxa"/>
            <w:gridSpan w:val="2"/>
          </w:tcPr>
          <w:p w:rsidR="00D64B8B" w:rsidRPr="005D079A" w:rsidRDefault="009246F8">
            <w:r w:rsidRPr="005D079A">
              <w:t xml:space="preserve">Obor: </w:t>
            </w:r>
          </w:p>
        </w:tc>
        <w:tc>
          <w:tcPr>
            <w:tcW w:w="6098" w:type="dxa"/>
            <w:gridSpan w:val="17"/>
          </w:tcPr>
          <w:p w:rsidR="00D64B8B" w:rsidRPr="005D079A" w:rsidRDefault="00A41B2F">
            <w:r>
              <w:t>Všeobecná sestra</w:t>
            </w:r>
          </w:p>
        </w:tc>
      </w:tr>
      <w:tr w:rsidR="009246F8" w:rsidRPr="005D079A" w:rsidTr="005D079A">
        <w:trPr>
          <w:gridAfter w:val="1"/>
          <w:wAfter w:w="15" w:type="dxa"/>
        </w:trPr>
        <w:tc>
          <w:tcPr>
            <w:tcW w:w="2964" w:type="dxa"/>
            <w:gridSpan w:val="2"/>
          </w:tcPr>
          <w:p w:rsidR="009246F8" w:rsidRPr="005D079A" w:rsidRDefault="009246F8">
            <w:r w:rsidRPr="005D079A">
              <w:t>Ústav:</w:t>
            </w:r>
          </w:p>
        </w:tc>
        <w:tc>
          <w:tcPr>
            <w:tcW w:w="6098" w:type="dxa"/>
            <w:gridSpan w:val="17"/>
          </w:tcPr>
          <w:p w:rsidR="009246F8" w:rsidRPr="005D079A" w:rsidRDefault="00A32848">
            <w:r w:rsidRPr="005D079A">
              <w:t>Ústa</w:t>
            </w:r>
            <w:bookmarkStart w:id="0" w:name="_GoBack"/>
            <w:bookmarkEnd w:id="0"/>
            <w:r w:rsidRPr="005D079A">
              <w:t>v zdravotnických věd</w:t>
            </w:r>
          </w:p>
        </w:tc>
      </w:tr>
      <w:tr w:rsidR="009246F8" w:rsidRPr="005D079A" w:rsidTr="005D079A">
        <w:trPr>
          <w:gridAfter w:val="1"/>
          <w:wAfter w:w="15" w:type="dxa"/>
        </w:trPr>
        <w:tc>
          <w:tcPr>
            <w:tcW w:w="2964" w:type="dxa"/>
            <w:gridSpan w:val="2"/>
          </w:tcPr>
          <w:p w:rsidR="009246F8" w:rsidRPr="005D079A" w:rsidRDefault="009246F8">
            <w:r w:rsidRPr="005D079A">
              <w:t>Forma studia:</w:t>
            </w:r>
          </w:p>
        </w:tc>
        <w:tc>
          <w:tcPr>
            <w:tcW w:w="6098" w:type="dxa"/>
            <w:gridSpan w:val="17"/>
          </w:tcPr>
          <w:p w:rsidR="009246F8" w:rsidRPr="005D079A" w:rsidRDefault="00DA205E">
            <w:r>
              <w:t>prezenčn</w:t>
            </w:r>
            <w:r w:rsidR="00A41B2F">
              <w:t>í</w:t>
            </w:r>
          </w:p>
        </w:tc>
      </w:tr>
      <w:tr w:rsidR="005E4C88" w:rsidRPr="005D079A" w:rsidTr="005D079A">
        <w:trPr>
          <w:gridAfter w:val="1"/>
          <w:wAfter w:w="15" w:type="dxa"/>
        </w:trPr>
        <w:tc>
          <w:tcPr>
            <w:tcW w:w="4248" w:type="dxa"/>
            <w:gridSpan w:val="4"/>
          </w:tcPr>
          <w:p w:rsidR="005E4C88" w:rsidRPr="005D079A" w:rsidRDefault="005E4C88">
            <w:r w:rsidRPr="005D079A">
              <w:rPr>
                <w:b/>
              </w:rPr>
              <w:t>Kritéria hodnocení práce:</w:t>
            </w:r>
          </w:p>
        </w:tc>
        <w:tc>
          <w:tcPr>
            <w:tcW w:w="4814" w:type="dxa"/>
            <w:gridSpan w:val="15"/>
          </w:tcPr>
          <w:p w:rsidR="005E4C88" w:rsidRPr="005D079A" w:rsidRDefault="005E4C88" w:rsidP="005E4C88">
            <w:pPr>
              <w:rPr>
                <w:b/>
              </w:rPr>
            </w:pPr>
            <w:r w:rsidRPr="005D079A">
              <w:rPr>
                <w:b/>
              </w:rPr>
              <w:t xml:space="preserve">                                             </w:t>
            </w:r>
            <w:r w:rsidR="005D079A">
              <w:rPr>
                <w:b/>
              </w:rPr>
              <w:t xml:space="preserve">              </w:t>
            </w:r>
            <w:r w:rsidRPr="005D079A">
              <w:rPr>
                <w:b/>
              </w:rPr>
              <w:t xml:space="preserve">Stupeň hodnocení           </w:t>
            </w:r>
          </w:p>
          <w:p w:rsidR="005E4C88" w:rsidRPr="005D079A" w:rsidRDefault="005E4C88" w:rsidP="005E4C88">
            <w:r w:rsidRPr="005D079A">
              <w:rPr>
                <w:b/>
              </w:rPr>
              <w:t xml:space="preserve">                                             </w:t>
            </w:r>
            <w:r w:rsidR="005D079A">
              <w:rPr>
                <w:b/>
              </w:rPr>
              <w:t xml:space="preserve">             </w:t>
            </w:r>
            <w:r w:rsidRPr="005D079A">
              <w:rPr>
                <w:b/>
              </w:rPr>
              <w:t xml:space="preserve"> dle stupnice ECTS</w:t>
            </w:r>
          </w:p>
        </w:tc>
      </w:tr>
      <w:tr w:rsidR="005D079A" w:rsidTr="000C6022">
        <w:tc>
          <w:tcPr>
            <w:tcW w:w="4923" w:type="dxa"/>
            <w:gridSpan w:val="7"/>
          </w:tcPr>
          <w:p w:rsidR="005D079A" w:rsidRDefault="005D079A" w:rsidP="00137E20">
            <w:r>
              <w:t>Vztah tématu k oboru studia, aktuálnost tématu</w:t>
            </w:r>
          </w:p>
        </w:tc>
        <w:tc>
          <w:tcPr>
            <w:tcW w:w="730" w:type="dxa"/>
            <w:gridSpan w:val="3"/>
          </w:tcPr>
          <w:p w:rsidR="005D079A" w:rsidRPr="000C6022" w:rsidRDefault="005D079A" w:rsidP="00137E20">
            <w:pPr>
              <w:rPr>
                <w:b/>
              </w:rPr>
            </w:pPr>
            <w:r w:rsidRPr="000C6022">
              <w:rPr>
                <w:b/>
              </w:rPr>
              <w:t>A</w:t>
            </w:r>
          </w:p>
        </w:tc>
        <w:tc>
          <w:tcPr>
            <w:tcW w:w="650" w:type="dxa"/>
            <w:gridSpan w:val="2"/>
          </w:tcPr>
          <w:p w:rsidR="005D079A" w:rsidRDefault="005D079A" w:rsidP="00137E20">
            <w: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8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0C6022">
        <w:tc>
          <w:tcPr>
            <w:tcW w:w="4923" w:type="dxa"/>
            <w:gridSpan w:val="7"/>
          </w:tcPr>
          <w:p w:rsidR="005D079A" w:rsidRDefault="005D079A" w:rsidP="00137E20">
            <w:r>
              <w:t xml:space="preserve">Celkový odborný přínos (v praxi, v pedagogickém procesu, v dalším výzkumu) a originalita práce </w:t>
            </w:r>
          </w:p>
        </w:tc>
        <w:tc>
          <w:tcPr>
            <w:tcW w:w="730" w:type="dxa"/>
            <w:gridSpan w:val="3"/>
          </w:tcPr>
          <w:p w:rsidR="005D079A" w:rsidRPr="000C6022" w:rsidRDefault="005D079A" w:rsidP="00137E20">
            <w:pPr>
              <w:rPr>
                <w:b/>
              </w:rPr>
            </w:pPr>
            <w:r w:rsidRPr="000C6022">
              <w:rPr>
                <w:b/>
              </w:rPr>
              <w:t>A</w:t>
            </w:r>
          </w:p>
        </w:tc>
        <w:tc>
          <w:tcPr>
            <w:tcW w:w="650" w:type="dxa"/>
            <w:gridSpan w:val="2"/>
          </w:tcPr>
          <w:p w:rsidR="005D079A" w:rsidRDefault="005D079A" w:rsidP="00137E20">
            <w: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8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0C6022">
        <w:tc>
          <w:tcPr>
            <w:tcW w:w="4923" w:type="dxa"/>
            <w:gridSpan w:val="7"/>
          </w:tcPr>
          <w:p w:rsidR="005D079A" w:rsidRDefault="005D079A" w:rsidP="00137E20">
            <w:r>
              <w:t>Odborný styl, používání odborné terminologie</w:t>
            </w:r>
          </w:p>
        </w:tc>
        <w:tc>
          <w:tcPr>
            <w:tcW w:w="730" w:type="dxa"/>
            <w:gridSpan w:val="3"/>
          </w:tcPr>
          <w:p w:rsidR="005D079A" w:rsidRPr="000C6022" w:rsidRDefault="005D079A" w:rsidP="00137E20">
            <w:pPr>
              <w:rPr>
                <w:b/>
              </w:rPr>
            </w:pPr>
            <w:r w:rsidRPr="000C6022">
              <w:rPr>
                <w:b/>
              </w:rPr>
              <w:t>A</w:t>
            </w:r>
          </w:p>
        </w:tc>
        <w:tc>
          <w:tcPr>
            <w:tcW w:w="650" w:type="dxa"/>
            <w:gridSpan w:val="2"/>
          </w:tcPr>
          <w:p w:rsidR="005D079A" w:rsidRDefault="005D079A" w:rsidP="00137E20">
            <w: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8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0C6022">
        <w:tc>
          <w:tcPr>
            <w:tcW w:w="4923" w:type="dxa"/>
            <w:gridSpan w:val="7"/>
          </w:tcPr>
          <w:p w:rsidR="005D079A" w:rsidRDefault="005D079A" w:rsidP="00137E20">
            <w:r>
              <w:t>Postupnost a přiměřený logický sled myšlenek</w:t>
            </w:r>
          </w:p>
        </w:tc>
        <w:tc>
          <w:tcPr>
            <w:tcW w:w="730" w:type="dxa"/>
            <w:gridSpan w:val="3"/>
          </w:tcPr>
          <w:p w:rsidR="005D079A" w:rsidRDefault="005D079A" w:rsidP="00137E20">
            <w:r>
              <w:t>A</w:t>
            </w:r>
          </w:p>
        </w:tc>
        <w:tc>
          <w:tcPr>
            <w:tcW w:w="650" w:type="dxa"/>
            <w:gridSpan w:val="2"/>
          </w:tcPr>
          <w:p w:rsidR="005D079A" w:rsidRPr="000C6022" w:rsidRDefault="005D079A" w:rsidP="00137E20">
            <w:pPr>
              <w:rPr>
                <w:b/>
              </w:rPr>
            </w:pPr>
            <w:r w:rsidRPr="000C6022">
              <w:rPr>
                <w:b/>
              </w:rP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8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RPr="00FA4B70" w:rsidTr="000C6022">
        <w:tc>
          <w:tcPr>
            <w:tcW w:w="4923" w:type="dxa"/>
            <w:gridSpan w:val="7"/>
          </w:tcPr>
          <w:p w:rsidR="005D079A" w:rsidRPr="00FA4B70" w:rsidRDefault="005D079A" w:rsidP="00137E20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Teoretická část</w:t>
            </w:r>
          </w:p>
        </w:tc>
        <w:tc>
          <w:tcPr>
            <w:tcW w:w="4154" w:type="dxa"/>
            <w:gridSpan w:val="13"/>
          </w:tcPr>
          <w:p w:rsidR="005D079A" w:rsidRPr="00FA4B70" w:rsidRDefault="005D079A" w:rsidP="00137E20">
            <w:pPr>
              <w:rPr>
                <w:i/>
              </w:rPr>
            </w:pPr>
          </w:p>
        </w:tc>
      </w:tr>
      <w:tr w:rsidR="005D079A" w:rsidTr="000C6022">
        <w:tc>
          <w:tcPr>
            <w:tcW w:w="4923" w:type="dxa"/>
            <w:gridSpan w:val="7"/>
          </w:tcPr>
          <w:p w:rsidR="005D079A" w:rsidRDefault="005D079A" w:rsidP="00137E20">
            <w:r>
              <w:t xml:space="preserve">Shoda názvu práce s anotací/ abstraktem/ s cíli práce a s obsahem práce </w:t>
            </w:r>
          </w:p>
        </w:tc>
        <w:tc>
          <w:tcPr>
            <w:tcW w:w="730" w:type="dxa"/>
            <w:gridSpan w:val="3"/>
          </w:tcPr>
          <w:p w:rsidR="005D079A" w:rsidRPr="000C6022" w:rsidRDefault="005D079A" w:rsidP="00137E20">
            <w:pPr>
              <w:rPr>
                <w:b/>
              </w:rPr>
            </w:pPr>
            <w:r w:rsidRPr="000C6022">
              <w:rPr>
                <w:b/>
              </w:rPr>
              <w:t>A</w:t>
            </w:r>
          </w:p>
        </w:tc>
        <w:tc>
          <w:tcPr>
            <w:tcW w:w="650" w:type="dxa"/>
            <w:gridSpan w:val="2"/>
          </w:tcPr>
          <w:p w:rsidR="005D079A" w:rsidRDefault="005D079A" w:rsidP="00137E20">
            <w: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8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0C6022">
        <w:tc>
          <w:tcPr>
            <w:tcW w:w="4923" w:type="dxa"/>
            <w:gridSpan w:val="7"/>
          </w:tcPr>
          <w:p w:rsidR="005D079A" w:rsidRDefault="005D079A" w:rsidP="00137E20">
            <w:r>
              <w:t>Formulace zkoumaného problému a cílů práce</w:t>
            </w:r>
          </w:p>
        </w:tc>
        <w:tc>
          <w:tcPr>
            <w:tcW w:w="730" w:type="dxa"/>
            <w:gridSpan w:val="3"/>
          </w:tcPr>
          <w:p w:rsidR="005D079A" w:rsidRPr="000C6022" w:rsidRDefault="005D079A" w:rsidP="00137E20">
            <w:pPr>
              <w:rPr>
                <w:b/>
              </w:rPr>
            </w:pPr>
            <w:r w:rsidRPr="000C6022">
              <w:rPr>
                <w:b/>
              </w:rPr>
              <w:t>A</w:t>
            </w:r>
          </w:p>
        </w:tc>
        <w:tc>
          <w:tcPr>
            <w:tcW w:w="650" w:type="dxa"/>
            <w:gridSpan w:val="2"/>
          </w:tcPr>
          <w:p w:rsidR="005D079A" w:rsidRDefault="005D079A" w:rsidP="00137E20">
            <w: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8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0C6022">
        <w:tc>
          <w:tcPr>
            <w:tcW w:w="4923" w:type="dxa"/>
            <w:gridSpan w:val="7"/>
          </w:tcPr>
          <w:p w:rsidR="005D079A" w:rsidRDefault="005D079A" w:rsidP="00137E20">
            <w:r>
              <w:t>Kvalita úvodu/teoretických východisek studie</w:t>
            </w:r>
          </w:p>
        </w:tc>
        <w:tc>
          <w:tcPr>
            <w:tcW w:w="730" w:type="dxa"/>
            <w:gridSpan w:val="3"/>
          </w:tcPr>
          <w:p w:rsidR="005D079A" w:rsidRPr="000C6022" w:rsidRDefault="005D079A" w:rsidP="00137E20">
            <w:pPr>
              <w:rPr>
                <w:b/>
              </w:rPr>
            </w:pPr>
            <w:r w:rsidRPr="000C6022">
              <w:rPr>
                <w:b/>
              </w:rPr>
              <w:t>A</w:t>
            </w:r>
          </w:p>
        </w:tc>
        <w:tc>
          <w:tcPr>
            <w:tcW w:w="650" w:type="dxa"/>
            <w:gridSpan w:val="2"/>
          </w:tcPr>
          <w:p w:rsidR="005D079A" w:rsidRDefault="005D079A" w:rsidP="00137E20">
            <w: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8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0C6022">
        <w:tc>
          <w:tcPr>
            <w:tcW w:w="4923" w:type="dxa"/>
            <w:gridSpan w:val="7"/>
          </w:tcPr>
          <w:p w:rsidR="005D079A" w:rsidRDefault="005D079A" w:rsidP="00137E20">
            <w:r>
              <w:t>Relevance přehledu poznatků k cílům práce</w:t>
            </w:r>
          </w:p>
        </w:tc>
        <w:tc>
          <w:tcPr>
            <w:tcW w:w="730" w:type="dxa"/>
            <w:gridSpan w:val="3"/>
          </w:tcPr>
          <w:p w:rsidR="005D079A" w:rsidRDefault="005D079A" w:rsidP="00137E20">
            <w:r>
              <w:t>A</w:t>
            </w:r>
          </w:p>
        </w:tc>
        <w:tc>
          <w:tcPr>
            <w:tcW w:w="650" w:type="dxa"/>
            <w:gridSpan w:val="2"/>
          </w:tcPr>
          <w:p w:rsidR="005D079A" w:rsidRPr="000C6022" w:rsidRDefault="005D079A" w:rsidP="00137E20">
            <w:pPr>
              <w:rPr>
                <w:b/>
              </w:rPr>
            </w:pPr>
            <w:r w:rsidRPr="000C6022">
              <w:rPr>
                <w:b/>
              </w:rP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8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0C6022">
        <w:tc>
          <w:tcPr>
            <w:tcW w:w="4923" w:type="dxa"/>
            <w:gridSpan w:val="7"/>
          </w:tcPr>
          <w:p w:rsidR="005D079A" w:rsidRDefault="005D079A" w:rsidP="00137E20">
            <w:r>
              <w:t>Aktuálnost použité literatury</w:t>
            </w:r>
          </w:p>
        </w:tc>
        <w:tc>
          <w:tcPr>
            <w:tcW w:w="730" w:type="dxa"/>
            <w:gridSpan w:val="3"/>
          </w:tcPr>
          <w:p w:rsidR="005D079A" w:rsidRPr="000C6022" w:rsidRDefault="005D079A" w:rsidP="00137E20">
            <w:pPr>
              <w:rPr>
                <w:b/>
              </w:rPr>
            </w:pPr>
            <w:r w:rsidRPr="000C6022">
              <w:rPr>
                <w:b/>
              </w:rPr>
              <w:t>A</w:t>
            </w:r>
          </w:p>
        </w:tc>
        <w:tc>
          <w:tcPr>
            <w:tcW w:w="650" w:type="dxa"/>
            <w:gridSpan w:val="2"/>
          </w:tcPr>
          <w:p w:rsidR="005D079A" w:rsidRDefault="005D079A" w:rsidP="00137E20">
            <w: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8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RPr="00FA4B70" w:rsidTr="000C6022">
        <w:tc>
          <w:tcPr>
            <w:tcW w:w="4923" w:type="dxa"/>
            <w:gridSpan w:val="7"/>
          </w:tcPr>
          <w:p w:rsidR="005D079A" w:rsidRPr="00FA4B70" w:rsidRDefault="005D079A" w:rsidP="00137E20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Praktická část</w:t>
            </w:r>
          </w:p>
        </w:tc>
        <w:tc>
          <w:tcPr>
            <w:tcW w:w="4154" w:type="dxa"/>
            <w:gridSpan w:val="13"/>
          </w:tcPr>
          <w:p w:rsidR="005D079A" w:rsidRPr="00FA4B70" w:rsidRDefault="005D079A" w:rsidP="00137E20">
            <w:pPr>
              <w:rPr>
                <w:b/>
                <w:i/>
              </w:rPr>
            </w:pPr>
          </w:p>
        </w:tc>
      </w:tr>
      <w:tr w:rsidR="005D079A" w:rsidTr="000C6022">
        <w:tc>
          <w:tcPr>
            <w:tcW w:w="4923" w:type="dxa"/>
            <w:gridSpan w:val="7"/>
          </w:tcPr>
          <w:p w:rsidR="005D079A" w:rsidRDefault="005D079A" w:rsidP="00137E20">
            <w:r>
              <w:t>Kvalita použité metodologie s důrazem na prezentaci výsledků a na diskusi</w:t>
            </w:r>
          </w:p>
        </w:tc>
        <w:tc>
          <w:tcPr>
            <w:tcW w:w="730" w:type="dxa"/>
            <w:gridSpan w:val="3"/>
          </w:tcPr>
          <w:p w:rsidR="005D079A" w:rsidRPr="000C6022" w:rsidRDefault="005D079A" w:rsidP="00137E20">
            <w:pPr>
              <w:rPr>
                <w:b/>
              </w:rPr>
            </w:pPr>
            <w:r w:rsidRPr="000C6022">
              <w:rPr>
                <w:b/>
              </w:rPr>
              <w:t>A</w:t>
            </w:r>
          </w:p>
        </w:tc>
        <w:tc>
          <w:tcPr>
            <w:tcW w:w="650" w:type="dxa"/>
            <w:gridSpan w:val="2"/>
          </w:tcPr>
          <w:p w:rsidR="005D079A" w:rsidRDefault="005D079A" w:rsidP="00137E20">
            <w: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8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0C6022">
        <w:tc>
          <w:tcPr>
            <w:tcW w:w="4923" w:type="dxa"/>
            <w:gridSpan w:val="7"/>
          </w:tcPr>
          <w:p w:rsidR="005D079A" w:rsidRDefault="005D079A" w:rsidP="00137E20">
            <w:r>
              <w:t>Úroveň analytické a interpretační složky</w:t>
            </w:r>
          </w:p>
        </w:tc>
        <w:tc>
          <w:tcPr>
            <w:tcW w:w="730" w:type="dxa"/>
            <w:gridSpan w:val="3"/>
          </w:tcPr>
          <w:p w:rsidR="005D079A" w:rsidRPr="000C6022" w:rsidRDefault="005D079A" w:rsidP="00137E20">
            <w:pPr>
              <w:rPr>
                <w:b/>
              </w:rPr>
            </w:pPr>
            <w:r w:rsidRPr="000C6022">
              <w:rPr>
                <w:b/>
              </w:rPr>
              <w:t>A</w:t>
            </w:r>
          </w:p>
        </w:tc>
        <w:tc>
          <w:tcPr>
            <w:tcW w:w="650" w:type="dxa"/>
            <w:gridSpan w:val="2"/>
          </w:tcPr>
          <w:p w:rsidR="005D079A" w:rsidRDefault="005D079A" w:rsidP="00137E20">
            <w: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8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0C6022">
        <w:tc>
          <w:tcPr>
            <w:tcW w:w="4923" w:type="dxa"/>
            <w:gridSpan w:val="7"/>
          </w:tcPr>
          <w:p w:rsidR="005D079A" w:rsidRDefault="005D079A" w:rsidP="00137E20">
            <w:r>
              <w:t>Splnění cílů práce</w:t>
            </w:r>
          </w:p>
        </w:tc>
        <w:tc>
          <w:tcPr>
            <w:tcW w:w="730" w:type="dxa"/>
            <w:gridSpan w:val="3"/>
          </w:tcPr>
          <w:p w:rsidR="005D079A" w:rsidRPr="000C6022" w:rsidRDefault="005D079A" w:rsidP="00137E20">
            <w:pPr>
              <w:rPr>
                <w:b/>
              </w:rPr>
            </w:pPr>
            <w:r w:rsidRPr="000C6022">
              <w:rPr>
                <w:b/>
              </w:rPr>
              <w:t>A</w:t>
            </w:r>
          </w:p>
        </w:tc>
        <w:tc>
          <w:tcPr>
            <w:tcW w:w="650" w:type="dxa"/>
            <w:gridSpan w:val="2"/>
          </w:tcPr>
          <w:p w:rsidR="005D079A" w:rsidRDefault="005D079A" w:rsidP="00137E20">
            <w: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8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0C6022">
        <w:tc>
          <w:tcPr>
            <w:tcW w:w="4923" w:type="dxa"/>
            <w:gridSpan w:val="7"/>
          </w:tcPr>
          <w:p w:rsidR="005D079A" w:rsidRDefault="005D079A" w:rsidP="00137E20">
            <w:r>
              <w:t>Kvalita zpracování kapitoly Diskuse (k zjištěným výsledkům připojené komentáře studenta, srovnání s výsledky jiných šetření, se statistickými daty aj.)</w:t>
            </w:r>
          </w:p>
        </w:tc>
        <w:tc>
          <w:tcPr>
            <w:tcW w:w="730" w:type="dxa"/>
            <w:gridSpan w:val="3"/>
          </w:tcPr>
          <w:p w:rsidR="005D079A" w:rsidRPr="000C6022" w:rsidRDefault="005D079A" w:rsidP="00137E20">
            <w:pPr>
              <w:rPr>
                <w:b/>
              </w:rPr>
            </w:pPr>
            <w:r w:rsidRPr="000C6022">
              <w:rPr>
                <w:b/>
              </w:rPr>
              <w:t>A</w:t>
            </w:r>
          </w:p>
        </w:tc>
        <w:tc>
          <w:tcPr>
            <w:tcW w:w="650" w:type="dxa"/>
            <w:gridSpan w:val="2"/>
          </w:tcPr>
          <w:p w:rsidR="005D079A" w:rsidRDefault="005D079A" w:rsidP="00137E20">
            <w: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8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0C6022">
        <w:tc>
          <w:tcPr>
            <w:tcW w:w="4923" w:type="dxa"/>
            <w:gridSpan w:val="7"/>
          </w:tcPr>
          <w:p w:rsidR="005D079A" w:rsidRDefault="005D079A" w:rsidP="00137E20">
            <w:r>
              <w:t>Kvalita sumarizace informací v kapitole Závěr</w:t>
            </w:r>
          </w:p>
        </w:tc>
        <w:tc>
          <w:tcPr>
            <w:tcW w:w="730" w:type="dxa"/>
            <w:gridSpan w:val="3"/>
          </w:tcPr>
          <w:p w:rsidR="005D079A" w:rsidRPr="000C6022" w:rsidRDefault="005D079A" w:rsidP="00137E20">
            <w:pPr>
              <w:rPr>
                <w:b/>
              </w:rPr>
            </w:pPr>
            <w:r w:rsidRPr="000C6022">
              <w:rPr>
                <w:b/>
              </w:rPr>
              <w:t>A</w:t>
            </w:r>
          </w:p>
        </w:tc>
        <w:tc>
          <w:tcPr>
            <w:tcW w:w="650" w:type="dxa"/>
            <w:gridSpan w:val="2"/>
          </w:tcPr>
          <w:p w:rsidR="005D079A" w:rsidRDefault="005D079A" w:rsidP="00137E20">
            <w: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8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0C6022">
        <w:tc>
          <w:tcPr>
            <w:tcW w:w="4923" w:type="dxa"/>
            <w:gridSpan w:val="7"/>
          </w:tcPr>
          <w:p w:rsidR="005D079A" w:rsidRDefault="005D079A" w:rsidP="000C6022">
            <w:r>
              <w:t xml:space="preserve">Kvalita Příloh: </w:t>
            </w:r>
            <w:r w:rsidRPr="00274165">
              <w:rPr>
                <w:rFonts w:ascii="Arial Narrow" w:hAnsi="Arial Narrow"/>
              </w:rPr>
              <w:sym w:font="Wingdings" w:char="006F"/>
            </w:r>
            <w:r>
              <w:t xml:space="preserve"> </w:t>
            </w:r>
            <w:proofErr w:type="gramStart"/>
            <w:r>
              <w:t xml:space="preserve">nepřiloženy       </w:t>
            </w:r>
            <w:r w:rsidR="000C6022" w:rsidRPr="000C6022">
              <w:rPr>
                <w:rFonts w:ascii="Arial Narrow" w:hAnsi="Arial Narrow"/>
                <w:b/>
              </w:rPr>
              <w:t>X</w:t>
            </w:r>
            <w:r w:rsidRPr="000C6022">
              <w:rPr>
                <w:b/>
              </w:rPr>
              <w:t xml:space="preserve"> přiloženy</w:t>
            </w:r>
            <w:proofErr w:type="gramEnd"/>
          </w:p>
        </w:tc>
        <w:tc>
          <w:tcPr>
            <w:tcW w:w="730" w:type="dxa"/>
            <w:gridSpan w:val="3"/>
          </w:tcPr>
          <w:p w:rsidR="005D079A" w:rsidRPr="000C6022" w:rsidRDefault="005D079A" w:rsidP="00137E20">
            <w:pPr>
              <w:rPr>
                <w:b/>
              </w:rPr>
            </w:pPr>
            <w:r w:rsidRPr="000C6022">
              <w:rPr>
                <w:b/>
              </w:rPr>
              <w:t>A</w:t>
            </w:r>
          </w:p>
        </w:tc>
        <w:tc>
          <w:tcPr>
            <w:tcW w:w="650" w:type="dxa"/>
            <w:gridSpan w:val="2"/>
          </w:tcPr>
          <w:p w:rsidR="005D079A" w:rsidRDefault="005D079A" w:rsidP="00137E20">
            <w:r>
              <w:t>B</w:t>
            </w:r>
          </w:p>
        </w:tc>
        <w:tc>
          <w:tcPr>
            <w:tcW w:w="559" w:type="dxa"/>
            <w:gridSpan w:val="2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8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RPr="00FA4B70" w:rsidTr="000C6022">
        <w:tc>
          <w:tcPr>
            <w:tcW w:w="4923" w:type="dxa"/>
            <w:gridSpan w:val="7"/>
          </w:tcPr>
          <w:p w:rsidR="005D079A" w:rsidRPr="00FA4B70" w:rsidRDefault="005D079A" w:rsidP="00137E20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Formální stránka</w:t>
            </w:r>
          </w:p>
        </w:tc>
        <w:tc>
          <w:tcPr>
            <w:tcW w:w="4154" w:type="dxa"/>
            <w:gridSpan w:val="13"/>
          </w:tcPr>
          <w:p w:rsidR="005D079A" w:rsidRPr="00FA4B70" w:rsidRDefault="005D079A" w:rsidP="00137E20">
            <w:pPr>
              <w:rPr>
                <w:b/>
                <w:i/>
              </w:rPr>
            </w:pPr>
          </w:p>
        </w:tc>
      </w:tr>
      <w:tr w:rsidR="005D079A" w:rsidTr="000C6022">
        <w:tc>
          <w:tcPr>
            <w:tcW w:w="4923" w:type="dxa"/>
            <w:gridSpan w:val="7"/>
          </w:tcPr>
          <w:p w:rsidR="005D079A" w:rsidRDefault="005D079A" w:rsidP="00137E20">
            <w:r>
              <w:t>Citace a odkazy na zdroje (podle stanovených pokynů)</w:t>
            </w:r>
          </w:p>
        </w:tc>
        <w:tc>
          <w:tcPr>
            <w:tcW w:w="730" w:type="dxa"/>
            <w:gridSpan w:val="3"/>
          </w:tcPr>
          <w:p w:rsidR="005D079A" w:rsidRPr="000C6022" w:rsidRDefault="005D079A" w:rsidP="00137E20">
            <w:pPr>
              <w:rPr>
                <w:b/>
              </w:rPr>
            </w:pPr>
            <w:r w:rsidRPr="000C6022">
              <w:rPr>
                <w:b/>
              </w:rPr>
              <w:t>A</w:t>
            </w:r>
          </w:p>
        </w:tc>
        <w:tc>
          <w:tcPr>
            <w:tcW w:w="556" w:type="dxa"/>
          </w:tcPr>
          <w:p w:rsidR="005D079A" w:rsidRDefault="005D079A" w:rsidP="00137E20">
            <w:r>
              <w:t>B</w:t>
            </w:r>
          </w:p>
        </w:tc>
        <w:tc>
          <w:tcPr>
            <w:tcW w:w="653" w:type="dxa"/>
            <w:gridSpan w:val="3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8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0C6022">
        <w:tc>
          <w:tcPr>
            <w:tcW w:w="4923" w:type="dxa"/>
            <w:gridSpan w:val="7"/>
          </w:tcPr>
          <w:p w:rsidR="005D079A" w:rsidRDefault="005D079A" w:rsidP="00137E20">
            <w:r>
              <w:t>Přehlednost a členění práce</w:t>
            </w:r>
          </w:p>
        </w:tc>
        <w:tc>
          <w:tcPr>
            <w:tcW w:w="730" w:type="dxa"/>
            <w:gridSpan w:val="3"/>
          </w:tcPr>
          <w:p w:rsidR="005D079A" w:rsidRPr="000C6022" w:rsidRDefault="005D079A" w:rsidP="00137E20">
            <w:pPr>
              <w:rPr>
                <w:b/>
              </w:rPr>
            </w:pPr>
            <w:r w:rsidRPr="000C6022">
              <w:rPr>
                <w:b/>
              </w:rPr>
              <w:t>A</w:t>
            </w:r>
          </w:p>
        </w:tc>
        <w:tc>
          <w:tcPr>
            <w:tcW w:w="556" w:type="dxa"/>
          </w:tcPr>
          <w:p w:rsidR="005D079A" w:rsidRDefault="005D079A" w:rsidP="00137E20">
            <w:r>
              <w:t>B</w:t>
            </w:r>
          </w:p>
        </w:tc>
        <w:tc>
          <w:tcPr>
            <w:tcW w:w="653" w:type="dxa"/>
            <w:gridSpan w:val="3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8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0C6022">
        <w:tc>
          <w:tcPr>
            <w:tcW w:w="4923" w:type="dxa"/>
            <w:gridSpan w:val="7"/>
          </w:tcPr>
          <w:p w:rsidR="005D079A" w:rsidRDefault="005D079A" w:rsidP="00137E20">
            <w:r>
              <w:t>Jazyková a stylistická úroveň práce</w:t>
            </w:r>
          </w:p>
        </w:tc>
        <w:tc>
          <w:tcPr>
            <w:tcW w:w="730" w:type="dxa"/>
            <w:gridSpan w:val="3"/>
          </w:tcPr>
          <w:p w:rsidR="005D079A" w:rsidRPr="000C6022" w:rsidRDefault="005D079A" w:rsidP="00137E20">
            <w:pPr>
              <w:rPr>
                <w:b/>
              </w:rPr>
            </w:pPr>
            <w:r w:rsidRPr="000C6022">
              <w:rPr>
                <w:b/>
              </w:rPr>
              <w:t>A</w:t>
            </w:r>
          </w:p>
        </w:tc>
        <w:tc>
          <w:tcPr>
            <w:tcW w:w="556" w:type="dxa"/>
          </w:tcPr>
          <w:p w:rsidR="005D079A" w:rsidRPr="000C6022" w:rsidRDefault="005D079A" w:rsidP="00137E20">
            <w:pPr>
              <w:rPr>
                <w:b/>
              </w:rPr>
            </w:pPr>
            <w:r w:rsidRPr="000C6022">
              <w:rPr>
                <w:b/>
              </w:rPr>
              <w:t>B</w:t>
            </w:r>
          </w:p>
        </w:tc>
        <w:tc>
          <w:tcPr>
            <w:tcW w:w="653" w:type="dxa"/>
            <w:gridSpan w:val="3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8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0C6022">
        <w:tc>
          <w:tcPr>
            <w:tcW w:w="4923" w:type="dxa"/>
            <w:gridSpan w:val="7"/>
          </w:tcPr>
          <w:p w:rsidR="005D079A" w:rsidRDefault="005D079A" w:rsidP="00137E20">
            <w:r>
              <w:t>Grafické zpracování (množství a kvalita textu, tabulek, grafů, ilustrací aj.)</w:t>
            </w:r>
          </w:p>
        </w:tc>
        <w:tc>
          <w:tcPr>
            <w:tcW w:w="730" w:type="dxa"/>
            <w:gridSpan w:val="3"/>
          </w:tcPr>
          <w:p w:rsidR="005D079A" w:rsidRPr="000C6022" w:rsidRDefault="005D079A" w:rsidP="00137E20">
            <w:pPr>
              <w:rPr>
                <w:b/>
              </w:rPr>
            </w:pPr>
            <w:r w:rsidRPr="000C6022">
              <w:rPr>
                <w:b/>
              </w:rPr>
              <w:t>A</w:t>
            </w:r>
          </w:p>
        </w:tc>
        <w:tc>
          <w:tcPr>
            <w:tcW w:w="556" w:type="dxa"/>
          </w:tcPr>
          <w:p w:rsidR="005D079A" w:rsidRDefault="005D079A" w:rsidP="00137E20">
            <w:r>
              <w:t>B</w:t>
            </w:r>
          </w:p>
        </w:tc>
        <w:tc>
          <w:tcPr>
            <w:tcW w:w="653" w:type="dxa"/>
            <w:gridSpan w:val="3"/>
          </w:tcPr>
          <w:p w:rsidR="005D079A" w:rsidRDefault="005D079A" w:rsidP="00137E20">
            <w:r>
              <w:t>C</w:t>
            </w:r>
          </w:p>
        </w:tc>
        <w:tc>
          <w:tcPr>
            <w:tcW w:w="798" w:type="dxa"/>
            <w:gridSpan w:val="2"/>
          </w:tcPr>
          <w:p w:rsidR="005D079A" w:rsidRDefault="005D079A" w:rsidP="00137E20">
            <w:r>
              <w:t>D</w:t>
            </w:r>
          </w:p>
        </w:tc>
        <w:tc>
          <w:tcPr>
            <w:tcW w:w="829" w:type="dxa"/>
            <w:gridSpan w:val="2"/>
          </w:tcPr>
          <w:p w:rsidR="005D079A" w:rsidRDefault="005D079A" w:rsidP="00137E20">
            <w:r>
              <w:t>E</w:t>
            </w:r>
          </w:p>
        </w:tc>
        <w:tc>
          <w:tcPr>
            <w:tcW w:w="588" w:type="dxa"/>
            <w:gridSpan w:val="2"/>
          </w:tcPr>
          <w:p w:rsidR="005D079A" w:rsidRDefault="005D079A" w:rsidP="00137E20">
            <w:r>
              <w:t>F</w:t>
            </w:r>
          </w:p>
        </w:tc>
      </w:tr>
      <w:tr w:rsidR="005D079A" w:rsidTr="000C6022">
        <w:tc>
          <w:tcPr>
            <w:tcW w:w="4923" w:type="dxa"/>
            <w:gridSpan w:val="7"/>
          </w:tcPr>
          <w:p w:rsidR="005D079A" w:rsidRDefault="005D079A" w:rsidP="00137E20">
            <w:r>
              <w:t xml:space="preserve">Rozsah práce </w:t>
            </w:r>
            <w:r w:rsidRPr="000B0E0D">
              <w:t>(</w:t>
            </w:r>
            <w:r>
              <w:t>3</w:t>
            </w:r>
            <w:r w:rsidRPr="000B0E0D">
              <w:t>0–70 stran)</w:t>
            </w:r>
          </w:p>
        </w:tc>
        <w:tc>
          <w:tcPr>
            <w:tcW w:w="1286" w:type="dxa"/>
            <w:gridSpan w:val="4"/>
          </w:tcPr>
          <w:p w:rsidR="005D079A" w:rsidRPr="000C6022" w:rsidRDefault="000C6022" w:rsidP="00137E20">
            <w:pPr>
              <w:rPr>
                <w:b/>
              </w:rPr>
            </w:pPr>
            <w:r w:rsidRPr="000C6022">
              <w:rPr>
                <w:rFonts w:ascii="Arial Narrow" w:hAnsi="Arial Narrow"/>
                <w:b/>
              </w:rPr>
              <w:t>X</w:t>
            </w:r>
            <w:r w:rsidR="005D079A" w:rsidRPr="000C6022">
              <w:rPr>
                <w:rFonts w:ascii="Arial Narrow" w:hAnsi="Arial Narrow"/>
                <w:b/>
              </w:rPr>
              <w:t xml:space="preserve"> </w:t>
            </w:r>
            <w:r w:rsidR="005D079A" w:rsidRPr="000C6022">
              <w:rPr>
                <w:b/>
              </w:rPr>
              <w:t>dodržen</w:t>
            </w:r>
          </w:p>
        </w:tc>
        <w:tc>
          <w:tcPr>
            <w:tcW w:w="1451" w:type="dxa"/>
            <w:gridSpan w:val="5"/>
          </w:tcPr>
          <w:p w:rsidR="005D079A" w:rsidRDefault="005D079A" w:rsidP="00137E20">
            <w:r w:rsidRPr="00274165">
              <w:rPr>
                <w:rFonts w:ascii="Arial Narrow" w:hAnsi="Arial Narrow"/>
              </w:rPr>
              <w:sym w:font="Wingdings" w:char="006F"/>
            </w:r>
            <w:r>
              <w:t>překročen</w:t>
            </w:r>
          </w:p>
        </w:tc>
        <w:tc>
          <w:tcPr>
            <w:tcW w:w="1417" w:type="dxa"/>
            <w:gridSpan w:val="4"/>
          </w:tcPr>
          <w:p w:rsidR="005D079A" w:rsidRDefault="005D079A" w:rsidP="00137E20">
            <w:r w:rsidRPr="00274165">
              <w:rPr>
                <w:rFonts w:ascii="Arial Narrow" w:hAnsi="Arial Narrow"/>
              </w:rPr>
              <w:sym w:font="Wingdings" w:char="006F"/>
            </w:r>
            <w:r>
              <w:t>nedosažen</w:t>
            </w:r>
          </w:p>
        </w:tc>
      </w:tr>
      <w:tr w:rsidR="004D114B" w:rsidRPr="005D079A" w:rsidTr="005D079A">
        <w:trPr>
          <w:gridAfter w:val="1"/>
          <w:wAfter w:w="15" w:type="dxa"/>
          <w:trHeight w:val="547"/>
        </w:trPr>
        <w:tc>
          <w:tcPr>
            <w:tcW w:w="9062" w:type="dxa"/>
            <w:gridSpan w:val="19"/>
          </w:tcPr>
          <w:p w:rsidR="004D114B" w:rsidRPr="005D079A" w:rsidRDefault="004D114B" w:rsidP="004D114B">
            <w:r w:rsidRPr="005D079A">
              <w:t xml:space="preserve">Zdůvodnění hodnocení jednotlivých oddílů (zejména </w:t>
            </w:r>
            <w:r w:rsidRPr="005D079A">
              <w:rPr>
                <w:i/>
              </w:rPr>
              <w:t>zdůvodněte snížení klasifikace</w:t>
            </w:r>
            <w:r w:rsidRPr="005D079A">
              <w:t xml:space="preserve">): </w:t>
            </w:r>
          </w:p>
          <w:p w:rsidR="000C6022" w:rsidRDefault="000C6022" w:rsidP="000C6022">
            <w:r>
              <w:t xml:space="preserve">Teoretická část bakalářské práce je rozdělena do 4 kapitol: Dobrovolnictví – zde popisuje historii dobrovolnictví a jeho význam; Maltézská pomoc – projekty, sociální služby; Management dobrovolnictví – získávání dobrovolníků, příprava dobrovolníků atd.; Role sestry – tj. role sestry ve </w:t>
            </w:r>
            <w:r>
              <w:lastRenderedPageBreak/>
              <w:t>vztahu k dobrovolnické činnosti.</w:t>
            </w:r>
          </w:p>
          <w:p w:rsidR="003D7633" w:rsidRDefault="003D7633" w:rsidP="000C6022">
            <w:r>
              <w:t xml:space="preserve">V Praktické části práce metodologicky zvolila kvalitativní výzkumnou metodu, techniku </w:t>
            </w:r>
            <w:proofErr w:type="spellStart"/>
            <w:r>
              <w:t>polostrukturovaného</w:t>
            </w:r>
            <w:proofErr w:type="spellEnd"/>
            <w:r>
              <w:t xml:space="preserve"> rozhovoru s dobrovolníky. Realizovala pět rozhovorů. V bance otázek měla 25 otázek, které byly rozděleny do 7 tematických oblastí, které při kódování dat představovaly 7 kategorii. Analýza a interpretace získaných dat byla vyhodnocena sekundární analýzou dat.</w:t>
            </w:r>
          </w:p>
          <w:p w:rsidR="003D7633" w:rsidRDefault="003D7633" w:rsidP="000C6022">
            <w:r>
              <w:t xml:space="preserve">Práce je kompaktním celkem, v němž studentka prokazuje vhled do problematiky a to jak v teoretické oblasti, tak v Praktické části práce. </w:t>
            </w:r>
          </w:p>
          <w:p w:rsidR="004D114B" w:rsidRPr="005D079A" w:rsidRDefault="000C6022" w:rsidP="004D114B">
            <w:r>
              <w:t>Studentka pracovala samostatně a kreativně. Výstupy jsou aplikovatelné v ošetřovatelské praxi.</w:t>
            </w:r>
          </w:p>
          <w:p w:rsidR="004D114B" w:rsidRPr="005D079A" w:rsidRDefault="008B5141" w:rsidP="004D114B">
            <w:r>
              <w:rPr>
                <w:b/>
              </w:rPr>
              <w:t>Bakalářské práce splňuje požadavky kladené na bakalářské práce. Doporučuji k obhajobě.</w:t>
            </w:r>
          </w:p>
        </w:tc>
      </w:tr>
      <w:tr w:rsidR="004D114B" w:rsidRPr="005D079A" w:rsidTr="005D079A">
        <w:trPr>
          <w:gridAfter w:val="1"/>
          <w:wAfter w:w="15" w:type="dxa"/>
        </w:trPr>
        <w:tc>
          <w:tcPr>
            <w:tcW w:w="9062" w:type="dxa"/>
            <w:gridSpan w:val="19"/>
          </w:tcPr>
          <w:p w:rsidR="004D114B" w:rsidRPr="005D079A" w:rsidRDefault="004D114B" w:rsidP="004D114B">
            <w:r w:rsidRPr="005D079A">
              <w:lastRenderedPageBreak/>
              <w:t>Otázky k obhajobě:</w:t>
            </w:r>
          </w:p>
          <w:p w:rsidR="004D114B" w:rsidRDefault="003D7633" w:rsidP="004D114B">
            <w:r>
              <w:t>1) Má Maltézská pomoc specifický vliv na činnost dobrovolníků.</w:t>
            </w:r>
          </w:p>
          <w:p w:rsidR="003D7633" w:rsidRPr="005D079A" w:rsidRDefault="003D7633" w:rsidP="004D114B">
            <w:r>
              <w:t>2) Jak dlouho se věnujete dobrovolnické činnosti a co Vám tato činnost dává pro Vaši profesi všeobecné sestry?</w:t>
            </w:r>
          </w:p>
        </w:tc>
      </w:tr>
      <w:tr w:rsidR="00487D8D" w:rsidRPr="005D079A" w:rsidTr="005D079A">
        <w:trPr>
          <w:gridAfter w:val="1"/>
          <w:wAfter w:w="15" w:type="dxa"/>
        </w:trPr>
        <w:tc>
          <w:tcPr>
            <w:tcW w:w="1696" w:type="dxa"/>
            <w:vMerge w:val="restart"/>
          </w:tcPr>
          <w:p w:rsidR="00487D8D" w:rsidRPr="005D079A" w:rsidRDefault="00487D8D" w:rsidP="00487D8D">
            <w:r w:rsidRPr="005D079A">
              <w:rPr>
                <w:b/>
              </w:rPr>
              <w:t xml:space="preserve">Práci k obhajobě: </w:t>
            </w:r>
          </w:p>
        </w:tc>
        <w:tc>
          <w:tcPr>
            <w:tcW w:w="1629" w:type="dxa"/>
            <w:gridSpan w:val="2"/>
          </w:tcPr>
          <w:p w:rsidR="00487D8D" w:rsidRPr="00316362" w:rsidRDefault="00316362" w:rsidP="00487D8D">
            <w:pPr>
              <w:rPr>
                <w:b/>
                <w:sz w:val="20"/>
                <w:szCs w:val="20"/>
              </w:rPr>
            </w:pPr>
            <w:r w:rsidRPr="00316362">
              <w:rPr>
                <w:b/>
              </w:rPr>
              <w:t>X</w:t>
            </w:r>
            <w:r w:rsidR="002A558B" w:rsidRPr="00316362">
              <w:rPr>
                <w:b/>
              </w:rPr>
              <w:t xml:space="preserve"> </w:t>
            </w:r>
            <w:r w:rsidR="002A558B" w:rsidRPr="00316362">
              <w:rPr>
                <w:b/>
                <w:sz w:val="20"/>
                <w:szCs w:val="20"/>
              </w:rPr>
              <w:t>doporučuji</w:t>
            </w:r>
          </w:p>
        </w:tc>
        <w:tc>
          <w:tcPr>
            <w:tcW w:w="1413" w:type="dxa"/>
            <w:gridSpan w:val="3"/>
          </w:tcPr>
          <w:p w:rsidR="00487D8D" w:rsidRPr="005D079A" w:rsidRDefault="00487D8D" w:rsidP="00487D8D">
            <w:pPr>
              <w:rPr>
                <w:sz w:val="20"/>
                <w:szCs w:val="20"/>
              </w:rPr>
            </w:pPr>
            <w:r w:rsidRPr="005D079A">
              <w:rPr>
                <w:sz w:val="20"/>
                <w:szCs w:val="20"/>
              </w:rPr>
              <w:t>a navrhuji klasifikaci:</w:t>
            </w:r>
          </w:p>
        </w:tc>
        <w:tc>
          <w:tcPr>
            <w:tcW w:w="864" w:type="dxa"/>
            <w:gridSpan w:val="3"/>
          </w:tcPr>
          <w:p w:rsidR="00487D8D" w:rsidRPr="000C6022" w:rsidRDefault="000C6022" w:rsidP="00487D8D">
            <w:pPr>
              <w:rPr>
                <w:b/>
              </w:rPr>
            </w:pPr>
            <w:r w:rsidRPr="000C6022">
              <w:rPr>
                <w:b/>
              </w:rPr>
              <w:t xml:space="preserve">X </w:t>
            </w:r>
            <w:r w:rsidR="00274165" w:rsidRPr="000C6022">
              <w:rPr>
                <w:b/>
              </w:rPr>
              <w:t xml:space="preserve"> </w:t>
            </w:r>
            <w:r w:rsidR="00487D8D" w:rsidRPr="000C6022">
              <w:rPr>
                <w:b/>
              </w:rPr>
              <w:t>A</w:t>
            </w:r>
          </w:p>
        </w:tc>
        <w:tc>
          <w:tcPr>
            <w:tcW w:w="865" w:type="dxa"/>
            <w:gridSpan w:val="4"/>
          </w:tcPr>
          <w:p w:rsidR="00487D8D" w:rsidRPr="005D079A" w:rsidRDefault="00274165" w:rsidP="00487D8D">
            <w:r w:rsidRPr="005D079A">
              <w:sym w:font="Wingdings" w:char="006F"/>
            </w:r>
            <w:r w:rsidRPr="005D079A">
              <w:t xml:space="preserve"> </w:t>
            </w:r>
            <w:r w:rsidR="00487D8D" w:rsidRPr="005D079A">
              <w:t>B</w:t>
            </w:r>
          </w:p>
        </w:tc>
        <w:tc>
          <w:tcPr>
            <w:tcW w:w="865" w:type="dxa"/>
            <w:gridSpan w:val="2"/>
          </w:tcPr>
          <w:p w:rsidR="00487D8D" w:rsidRPr="005D079A" w:rsidRDefault="00274165" w:rsidP="00487D8D">
            <w:r w:rsidRPr="005D079A">
              <w:sym w:font="Wingdings" w:char="006F"/>
            </w:r>
            <w:r w:rsidRPr="005D079A">
              <w:t xml:space="preserve"> </w:t>
            </w:r>
            <w:r w:rsidR="00487D8D" w:rsidRPr="005D079A">
              <w:t>C</w:t>
            </w:r>
          </w:p>
        </w:tc>
        <w:tc>
          <w:tcPr>
            <w:tcW w:w="866" w:type="dxa"/>
            <w:gridSpan w:val="2"/>
          </w:tcPr>
          <w:p w:rsidR="00487D8D" w:rsidRPr="005D079A" w:rsidRDefault="00274165" w:rsidP="00487D8D">
            <w:r w:rsidRPr="005D079A">
              <w:sym w:font="Wingdings" w:char="006F"/>
            </w:r>
            <w:r w:rsidRPr="005D079A">
              <w:t xml:space="preserve"> </w:t>
            </w:r>
            <w:r w:rsidR="00487D8D" w:rsidRPr="005D079A">
              <w:t>D</w:t>
            </w:r>
          </w:p>
        </w:tc>
        <w:tc>
          <w:tcPr>
            <w:tcW w:w="864" w:type="dxa"/>
            <w:gridSpan w:val="2"/>
          </w:tcPr>
          <w:p w:rsidR="00487D8D" w:rsidRPr="005D079A" w:rsidRDefault="00274165" w:rsidP="00487D8D">
            <w:r w:rsidRPr="005D079A">
              <w:sym w:font="Wingdings" w:char="006F"/>
            </w:r>
            <w:r w:rsidRPr="005D079A">
              <w:t xml:space="preserve"> </w:t>
            </w:r>
            <w:r w:rsidR="00487D8D" w:rsidRPr="005D079A">
              <w:t>E</w:t>
            </w:r>
          </w:p>
        </w:tc>
      </w:tr>
      <w:tr w:rsidR="00274165" w:rsidRPr="005D079A" w:rsidTr="005D079A">
        <w:trPr>
          <w:gridAfter w:val="1"/>
          <w:wAfter w:w="15" w:type="dxa"/>
        </w:trPr>
        <w:tc>
          <w:tcPr>
            <w:tcW w:w="1696" w:type="dxa"/>
            <w:vMerge/>
          </w:tcPr>
          <w:p w:rsidR="00274165" w:rsidRPr="005D079A" w:rsidRDefault="00274165" w:rsidP="00E7033B">
            <w:pPr>
              <w:rPr>
                <w:b/>
                <w:highlight w:val="yellow"/>
              </w:rPr>
            </w:pPr>
          </w:p>
        </w:tc>
        <w:tc>
          <w:tcPr>
            <w:tcW w:w="1629" w:type="dxa"/>
            <w:gridSpan w:val="2"/>
          </w:tcPr>
          <w:p w:rsidR="00274165" w:rsidRPr="005D079A" w:rsidRDefault="00274165" w:rsidP="00E7033B">
            <w:pPr>
              <w:rPr>
                <w:sz w:val="20"/>
                <w:szCs w:val="20"/>
              </w:rPr>
            </w:pPr>
            <w:r w:rsidRPr="005D079A">
              <w:sym w:font="Wingdings" w:char="006F"/>
            </w:r>
            <w:r w:rsidRPr="005D079A">
              <w:t xml:space="preserve"> </w:t>
            </w:r>
            <w:r w:rsidRPr="005D079A">
              <w:rPr>
                <w:sz w:val="20"/>
                <w:szCs w:val="20"/>
              </w:rPr>
              <w:t>nedoporučuji</w:t>
            </w:r>
          </w:p>
        </w:tc>
        <w:tc>
          <w:tcPr>
            <w:tcW w:w="5737" w:type="dxa"/>
            <w:gridSpan w:val="16"/>
          </w:tcPr>
          <w:p w:rsidR="00274165" w:rsidRPr="005D079A" w:rsidRDefault="00274165" w:rsidP="00274165">
            <w:r w:rsidRPr="005D079A">
              <w:t>stručné odůvodnění v případě nedoporučení k obhajobě:</w:t>
            </w:r>
          </w:p>
          <w:p w:rsidR="004D114B" w:rsidRPr="005D079A" w:rsidRDefault="005D079A" w:rsidP="005D079A">
            <w:r w:rsidRPr="005D079A">
              <w:sym w:font="Wingdings" w:char="006F"/>
            </w:r>
            <w:r w:rsidRPr="005D079A">
              <w:t xml:space="preserve"> </w:t>
            </w:r>
            <w:r>
              <w:t>F</w:t>
            </w:r>
          </w:p>
        </w:tc>
      </w:tr>
      <w:tr w:rsidR="004D114B" w:rsidRPr="005D079A" w:rsidTr="005D079A">
        <w:trPr>
          <w:gridAfter w:val="1"/>
          <w:wAfter w:w="15" w:type="dxa"/>
        </w:trPr>
        <w:tc>
          <w:tcPr>
            <w:tcW w:w="5017" w:type="dxa"/>
            <w:gridSpan w:val="8"/>
          </w:tcPr>
          <w:p w:rsidR="004D114B" w:rsidRPr="005D079A" w:rsidRDefault="004D114B" w:rsidP="00E7033B">
            <w:r w:rsidRPr="005D079A">
              <w:t xml:space="preserve">Práce byla zkontrolována systémem pro odhalování plagiátů </w:t>
            </w:r>
            <w:proofErr w:type="spellStart"/>
            <w:r w:rsidRPr="005D079A">
              <w:t>Theses</w:t>
            </w:r>
            <w:proofErr w:type="spellEnd"/>
            <w:r w:rsidRPr="005D079A">
              <w:t xml:space="preserve"> s výsledkem:</w:t>
            </w:r>
          </w:p>
        </w:tc>
        <w:tc>
          <w:tcPr>
            <w:tcW w:w="4045" w:type="dxa"/>
            <w:gridSpan w:val="11"/>
          </w:tcPr>
          <w:p w:rsidR="004D114B" w:rsidRPr="005D079A" w:rsidRDefault="005D079A" w:rsidP="00E7033B">
            <w:r>
              <w:t xml:space="preserve">pozitivním – </w:t>
            </w:r>
            <w:r w:rsidRPr="00316362">
              <w:rPr>
                <w:b/>
              </w:rPr>
              <w:t xml:space="preserve">negativním </w:t>
            </w:r>
          </w:p>
        </w:tc>
      </w:tr>
      <w:tr w:rsidR="00AC785B" w:rsidRPr="005D079A" w:rsidTr="005D079A">
        <w:trPr>
          <w:gridAfter w:val="1"/>
          <w:wAfter w:w="15" w:type="dxa"/>
        </w:trPr>
        <w:tc>
          <w:tcPr>
            <w:tcW w:w="4583" w:type="dxa"/>
            <w:gridSpan w:val="5"/>
          </w:tcPr>
          <w:p w:rsidR="00F423DA" w:rsidRDefault="00F423DA" w:rsidP="00BC2A63"/>
          <w:p w:rsidR="00AC785B" w:rsidRPr="005D079A" w:rsidRDefault="00AC785B" w:rsidP="00BC2A63">
            <w:r w:rsidRPr="005D079A">
              <w:t>Datum:</w:t>
            </w:r>
            <w:r w:rsidR="00F423DA">
              <w:t xml:space="preserve"> 24</w:t>
            </w:r>
            <w:r w:rsidR="008C15EA">
              <w:t>. 5. 2016</w:t>
            </w:r>
          </w:p>
        </w:tc>
        <w:tc>
          <w:tcPr>
            <w:tcW w:w="4479" w:type="dxa"/>
            <w:gridSpan w:val="14"/>
          </w:tcPr>
          <w:p w:rsidR="00F423DA" w:rsidRDefault="00F423DA" w:rsidP="000859A4"/>
          <w:p w:rsidR="00AC785B" w:rsidRPr="005D079A" w:rsidRDefault="00AC785B" w:rsidP="000859A4">
            <w:r w:rsidRPr="005D079A">
              <w:t>Podpis:</w:t>
            </w:r>
            <w:r w:rsidR="006A51A8">
              <w:t xml:space="preserve"> doc. PhDr. Jana Kutnohorská, CSc., v. r.</w:t>
            </w:r>
          </w:p>
        </w:tc>
      </w:tr>
    </w:tbl>
    <w:p w:rsidR="00D82AEB" w:rsidRPr="005D079A" w:rsidRDefault="00D82AEB"/>
    <w:sectPr w:rsidR="00D82AEB" w:rsidRPr="005D079A" w:rsidSect="00BA74A0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09A3" w:rsidRDefault="007309A3" w:rsidP="004C45B6">
      <w:pPr>
        <w:spacing w:after="0" w:line="240" w:lineRule="auto"/>
      </w:pPr>
      <w:r>
        <w:separator/>
      </w:r>
    </w:p>
  </w:endnote>
  <w:endnote w:type="continuationSeparator" w:id="0">
    <w:p w:rsidR="007309A3" w:rsidRDefault="007309A3" w:rsidP="004C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5B6" w:rsidRDefault="004C45B6">
    <w:pPr>
      <w:pStyle w:val="Zpat"/>
    </w:pPr>
  </w:p>
  <w:p w:rsidR="004C45B6" w:rsidRDefault="004C45B6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09A3" w:rsidRDefault="007309A3" w:rsidP="004C45B6">
      <w:pPr>
        <w:spacing w:after="0" w:line="240" w:lineRule="auto"/>
      </w:pPr>
      <w:r>
        <w:separator/>
      </w:r>
    </w:p>
  </w:footnote>
  <w:footnote w:type="continuationSeparator" w:id="0">
    <w:p w:rsidR="007309A3" w:rsidRDefault="007309A3" w:rsidP="004C45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C85F99"/>
    <w:multiLevelType w:val="hybridMultilevel"/>
    <w:tmpl w:val="D7CAF01A"/>
    <w:lvl w:ilvl="0" w:tplc="DC508AA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111D4F"/>
    <w:multiLevelType w:val="hybridMultilevel"/>
    <w:tmpl w:val="BDD04D6A"/>
    <w:lvl w:ilvl="0" w:tplc="60B460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AEB"/>
    <w:rsid w:val="000222E9"/>
    <w:rsid w:val="00046D6B"/>
    <w:rsid w:val="000905F0"/>
    <w:rsid w:val="000C6022"/>
    <w:rsid w:val="00127679"/>
    <w:rsid w:val="00153ABC"/>
    <w:rsid w:val="001B148C"/>
    <w:rsid w:val="00205C91"/>
    <w:rsid w:val="002202E0"/>
    <w:rsid w:val="00252416"/>
    <w:rsid w:val="002625C6"/>
    <w:rsid w:val="00270937"/>
    <w:rsid w:val="00274165"/>
    <w:rsid w:val="002A558B"/>
    <w:rsid w:val="002A7C9E"/>
    <w:rsid w:val="00316362"/>
    <w:rsid w:val="00332E2B"/>
    <w:rsid w:val="00384E64"/>
    <w:rsid w:val="003925D9"/>
    <w:rsid w:val="003D7633"/>
    <w:rsid w:val="00446C50"/>
    <w:rsid w:val="00451FDE"/>
    <w:rsid w:val="0047082F"/>
    <w:rsid w:val="004732B8"/>
    <w:rsid w:val="00487D8D"/>
    <w:rsid w:val="004C23A2"/>
    <w:rsid w:val="004C45B6"/>
    <w:rsid w:val="004D114B"/>
    <w:rsid w:val="004E2622"/>
    <w:rsid w:val="00514F4A"/>
    <w:rsid w:val="00560FD5"/>
    <w:rsid w:val="00585D57"/>
    <w:rsid w:val="005D079A"/>
    <w:rsid w:val="005E4C88"/>
    <w:rsid w:val="00620309"/>
    <w:rsid w:val="00623491"/>
    <w:rsid w:val="00666C94"/>
    <w:rsid w:val="00667FD5"/>
    <w:rsid w:val="006A51A8"/>
    <w:rsid w:val="00705FA6"/>
    <w:rsid w:val="00707EBF"/>
    <w:rsid w:val="0071495A"/>
    <w:rsid w:val="007309A3"/>
    <w:rsid w:val="00730C11"/>
    <w:rsid w:val="008B5141"/>
    <w:rsid w:val="008C15EA"/>
    <w:rsid w:val="009246F8"/>
    <w:rsid w:val="0098046A"/>
    <w:rsid w:val="0099475D"/>
    <w:rsid w:val="00996161"/>
    <w:rsid w:val="00A32848"/>
    <w:rsid w:val="00A41B2F"/>
    <w:rsid w:val="00AB7549"/>
    <w:rsid w:val="00AC785B"/>
    <w:rsid w:val="00B24FCA"/>
    <w:rsid w:val="00BA74A0"/>
    <w:rsid w:val="00BC2A63"/>
    <w:rsid w:val="00BF794A"/>
    <w:rsid w:val="00C0316C"/>
    <w:rsid w:val="00C61293"/>
    <w:rsid w:val="00C64D29"/>
    <w:rsid w:val="00D314DA"/>
    <w:rsid w:val="00D64B8B"/>
    <w:rsid w:val="00D82AEB"/>
    <w:rsid w:val="00DA205E"/>
    <w:rsid w:val="00DB6634"/>
    <w:rsid w:val="00EA0A15"/>
    <w:rsid w:val="00F423DA"/>
    <w:rsid w:val="00F836E5"/>
    <w:rsid w:val="00F97920"/>
    <w:rsid w:val="00FA4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1F14E1-A0DF-4F7F-BCF5-155A64815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178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508</Words>
  <Characters>3003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Pavla</dc:creator>
  <cp:lastModifiedBy>Garguláková Ivana</cp:lastModifiedBy>
  <cp:revision>6</cp:revision>
  <cp:lastPrinted>2015-09-02T08:37:00Z</cp:lastPrinted>
  <dcterms:created xsi:type="dcterms:W3CDTF">2016-05-18T10:12:00Z</dcterms:created>
  <dcterms:modified xsi:type="dcterms:W3CDTF">2016-05-30T07:15:00Z</dcterms:modified>
</cp:coreProperties>
</file>