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2169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Soňa Lazarová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2169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Závislost na sociálních sítích a její prevence u žáků 2. stupně základních škol na Přerovsku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62169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Anna Petr Šafránková,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2169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2169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FE4AC3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FE4AC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FE4AC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8C7440" w:rsidRDefault="00477F7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se zaměřuje na v současné době velmi aktuální téma, resp. závislostmi na sociálních sítích. Teoretická část je dělena </w:t>
            </w:r>
            <w:r w:rsidR="008C7440">
              <w:rPr>
                <w:sz w:val="22"/>
                <w:szCs w:val="22"/>
              </w:rPr>
              <w:t>do</w:t>
            </w:r>
            <w:r>
              <w:rPr>
                <w:sz w:val="22"/>
                <w:szCs w:val="22"/>
              </w:rPr>
              <w:t xml:space="preserve"> tří hlavních kapitol, v jejichž rámci jsou popsány základní koncepty. Empirická část prezentuje </w:t>
            </w:r>
            <w:r w:rsidR="008C7440">
              <w:rPr>
                <w:sz w:val="22"/>
                <w:szCs w:val="22"/>
              </w:rPr>
              <w:t>hlavní zjištění získaná pomocí dotazníkového šetření.</w:t>
            </w:r>
          </w:p>
          <w:p w:rsidR="00477F72" w:rsidRDefault="008C744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77F72">
              <w:rPr>
                <w:sz w:val="22"/>
                <w:szCs w:val="22"/>
              </w:rPr>
              <w:t>Silné stránky:</w:t>
            </w:r>
          </w:p>
          <w:p w:rsidR="00477F72" w:rsidRDefault="00477F72" w:rsidP="00477F7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Aktuálnost tématu.</w:t>
            </w:r>
          </w:p>
          <w:p w:rsidR="00FE4AC3" w:rsidRDefault="00FE4AC3" w:rsidP="00477F7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Logická stavba textu.</w:t>
            </w:r>
          </w:p>
          <w:p w:rsidR="00FE4AC3" w:rsidRDefault="00FE4AC3" w:rsidP="00477F7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zpracování bakalářské práce (jak teoretické, tak empirické části).</w:t>
            </w:r>
          </w:p>
          <w:p w:rsidR="00477F72" w:rsidRDefault="00477F72" w:rsidP="00477F72">
            <w:pPr>
              <w:rPr>
                <w:sz w:val="22"/>
                <w:szCs w:val="22"/>
              </w:rPr>
            </w:pPr>
          </w:p>
          <w:p w:rsidR="00477F72" w:rsidRDefault="00477F72" w:rsidP="00477F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477F72" w:rsidRDefault="00477F72" w:rsidP="00477F7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textu se vyskytují drobné stylistické a formální nedostatky (mimo jiní diskutabilnost zvýraznění textu na s. 13</w:t>
            </w:r>
            <w:r w:rsidR="00725BCA">
              <w:rPr>
                <w:sz w:val="22"/>
                <w:szCs w:val="22"/>
              </w:rPr>
              <w:t>; v celé kap. 1.3.1 není uvedena citace zdroje, ze kterého bylo vycházeno</w:t>
            </w:r>
            <w:r>
              <w:rPr>
                <w:sz w:val="22"/>
                <w:szCs w:val="22"/>
              </w:rPr>
              <w:t xml:space="preserve"> aj.).</w:t>
            </w:r>
          </w:p>
          <w:p w:rsidR="00725BCA" w:rsidRDefault="00725BCA" w:rsidP="00725BC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Diskutabilní se </w:t>
            </w:r>
            <w:r w:rsidRPr="00FE4AC3">
              <w:rPr>
                <w:sz w:val="22"/>
                <w:szCs w:val="22"/>
              </w:rPr>
              <w:t>jeví název kapitoly 1.3.1 – V České republice jsou užívány i jiné sociální sítě (resp. jejich zahraničních provozovatelů), autorka pravděpodobně chce tedy hovořit nikoli o „sociálních sítích používaných v ČR“, ale o českých provozovatelích.</w:t>
            </w:r>
          </w:p>
          <w:p w:rsidR="00B411DB" w:rsidRPr="00FE4AC3" w:rsidRDefault="00725BCA" w:rsidP="00FE4AC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Vzhledem k charakteru práce by byla vhodné hlubší analýza kapitoly 4, včetně čerpání (mimo jiné) například z </w:t>
            </w:r>
            <w:r w:rsidRPr="00725BCA">
              <w:rPr>
                <w:i/>
                <w:sz w:val="22"/>
                <w:szCs w:val="22"/>
              </w:rPr>
              <w:t>Metodické doporučení k primární prevenci rizikového chování u dětí a mládeže</w:t>
            </w:r>
            <w:r>
              <w:rPr>
                <w:sz w:val="22"/>
                <w:szCs w:val="22"/>
              </w:rPr>
              <w:t xml:space="preserve"> a explicitnímu uvedení rizikových a protektivních faktorů vzniku závislosti n</w:t>
            </w:r>
            <w:r w:rsidR="00FE4AC3">
              <w:rPr>
                <w:sz w:val="22"/>
                <w:szCs w:val="22"/>
              </w:rPr>
              <w:t>a sociálních sítích.</w:t>
            </w:r>
          </w:p>
          <w:p w:rsidR="00F1326B" w:rsidRDefault="00F1326B" w:rsidP="00362AB0">
            <w:pPr>
              <w:rPr>
                <w:sz w:val="22"/>
                <w:szCs w:val="22"/>
              </w:rPr>
            </w:pPr>
          </w:p>
          <w:p w:rsidR="006B614B" w:rsidRPr="00C50B27" w:rsidRDefault="006B614B" w:rsidP="006B6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splňuje požadavky standardně kladené na tento druh textu. Bakalářskou 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725B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straně 21 uvádíte, že </w:t>
            </w:r>
            <w:r w:rsidRPr="00725BCA">
              <w:rPr>
                <w:i/>
                <w:sz w:val="22"/>
                <w:szCs w:val="22"/>
              </w:rPr>
              <w:t>děti a mladiství v kategorii 12 – 16 let jsou nejrizikovější skupinou ve vztahu ke vzniku závislosti na internetu</w:t>
            </w:r>
            <w:r>
              <w:rPr>
                <w:sz w:val="22"/>
                <w:szCs w:val="22"/>
              </w:rPr>
              <w:t>, na jakém základě toto tvrdíte?</w:t>
            </w:r>
          </w:p>
          <w:p w:rsidR="00725BCA" w:rsidRPr="00C50B27" w:rsidRDefault="00FE4A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 metodu výběru výzkumného souboru.</w:t>
            </w:r>
          </w:p>
          <w:p w:rsidR="00B411DB" w:rsidRPr="00C50B27" w:rsidRDefault="00FE4A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Jaký </w:t>
            </w:r>
            <w:r w:rsidR="008C7440">
              <w:rPr>
                <w:sz w:val="22"/>
                <w:szCs w:val="22"/>
              </w:rPr>
              <w:t>je přínos V</w:t>
            </w:r>
            <w:r>
              <w:rPr>
                <w:sz w:val="22"/>
                <w:szCs w:val="22"/>
              </w:rPr>
              <w:t>aší bakalářské práce pro sociálně pedagogickou teorii a praxi?</w:t>
            </w: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E4AC3">
              <w:rPr>
                <w:sz w:val="22"/>
                <w:szCs w:val="22"/>
              </w:rPr>
              <w:t xml:space="preserve"> 12. 5. 2016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E4AC3">
              <w:rPr>
                <w:sz w:val="22"/>
                <w:szCs w:val="22"/>
              </w:rPr>
              <w:t xml:space="preserve"> Anna Petr Šafránková,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F72" w:rsidRDefault="00020F72">
      <w:r>
        <w:separator/>
      </w:r>
    </w:p>
  </w:endnote>
  <w:endnote w:type="continuationSeparator" w:id="0">
    <w:p w:rsidR="00020F72" w:rsidRDefault="00020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F72" w:rsidRDefault="00020F72">
      <w:r>
        <w:separator/>
      </w:r>
    </w:p>
  </w:footnote>
  <w:footnote w:type="continuationSeparator" w:id="0">
    <w:p w:rsidR="00020F72" w:rsidRDefault="00020F7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237E8"/>
    <w:multiLevelType w:val="hybridMultilevel"/>
    <w:tmpl w:val="9134ED60"/>
    <w:lvl w:ilvl="0" w:tplc="12DE21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3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BE8"/>
    <w:rsid w:val="00020F72"/>
    <w:rsid w:val="00154F27"/>
    <w:rsid w:val="00362AB0"/>
    <w:rsid w:val="003F5DA2"/>
    <w:rsid w:val="00477F72"/>
    <w:rsid w:val="00512982"/>
    <w:rsid w:val="00526D47"/>
    <w:rsid w:val="0055255D"/>
    <w:rsid w:val="0057600F"/>
    <w:rsid w:val="005C219A"/>
    <w:rsid w:val="00621690"/>
    <w:rsid w:val="006847E2"/>
    <w:rsid w:val="00691B5E"/>
    <w:rsid w:val="006B614B"/>
    <w:rsid w:val="00725BCA"/>
    <w:rsid w:val="00743BE8"/>
    <w:rsid w:val="007553A2"/>
    <w:rsid w:val="008614B3"/>
    <w:rsid w:val="008A21F8"/>
    <w:rsid w:val="008C7440"/>
    <w:rsid w:val="008E0E00"/>
    <w:rsid w:val="009A27D5"/>
    <w:rsid w:val="00A75682"/>
    <w:rsid w:val="00B411DB"/>
    <w:rsid w:val="00B80F6F"/>
    <w:rsid w:val="00BA3203"/>
    <w:rsid w:val="00C50B27"/>
    <w:rsid w:val="00CA7D64"/>
    <w:rsid w:val="00D05C79"/>
    <w:rsid w:val="00DC1BF5"/>
    <w:rsid w:val="00E709EA"/>
    <w:rsid w:val="00ED2FBE"/>
    <w:rsid w:val="00F1326B"/>
    <w:rsid w:val="00FE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6D9F72B-54C0-4EAA-B872-E2E6C13B7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77F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frankova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30</TotalTime>
  <Pages>2</Pages>
  <Words>430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safrankova</dc:creator>
  <cp:lastModifiedBy>Anna Šafránková</cp:lastModifiedBy>
  <cp:revision>6</cp:revision>
  <cp:lastPrinted>2012-04-25T08:21:00Z</cp:lastPrinted>
  <dcterms:created xsi:type="dcterms:W3CDTF">2016-05-12T13:09:00Z</dcterms:created>
  <dcterms:modified xsi:type="dcterms:W3CDTF">2016-05-12T21:31:00Z</dcterms:modified>
</cp:coreProperties>
</file>