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BA73A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MAGDALÉNA BAKLÍKOVÁ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B31B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Využívání služeb Rodinného centra Kaštánek matkami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71FC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71FC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4588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871FC7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9B4709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71FC7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9B47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086CBF" w:rsidRDefault="00871FC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 stránky práce:</w:t>
            </w:r>
          </w:p>
          <w:p w:rsidR="006B31B6" w:rsidRPr="006B31B6" w:rsidRDefault="00086CBF" w:rsidP="006B31B6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86CBF">
              <w:rPr>
                <w:sz w:val="22"/>
                <w:szCs w:val="22"/>
              </w:rPr>
              <w:t xml:space="preserve">Autorka </w:t>
            </w:r>
            <w:r w:rsidR="00445884">
              <w:rPr>
                <w:sz w:val="22"/>
                <w:szCs w:val="22"/>
              </w:rPr>
              <w:t>z</w:t>
            </w:r>
            <w:r w:rsidR="006B31B6">
              <w:rPr>
                <w:sz w:val="22"/>
                <w:szCs w:val="22"/>
              </w:rPr>
              <w:t>volila aktuální námět se</w:t>
            </w:r>
            <w:r w:rsidR="00445884">
              <w:rPr>
                <w:sz w:val="22"/>
                <w:szCs w:val="22"/>
              </w:rPr>
              <w:t xml:space="preserve"> </w:t>
            </w:r>
            <w:r w:rsidRPr="00086CBF">
              <w:rPr>
                <w:sz w:val="22"/>
                <w:szCs w:val="22"/>
              </w:rPr>
              <w:t>vztahem k</w:t>
            </w:r>
            <w:r w:rsidR="006B31B6">
              <w:rPr>
                <w:sz w:val="22"/>
                <w:szCs w:val="22"/>
              </w:rPr>
              <w:t> </w:t>
            </w:r>
            <w:r w:rsidRPr="00086CBF">
              <w:rPr>
                <w:sz w:val="22"/>
                <w:szCs w:val="22"/>
              </w:rPr>
              <w:t>oboru</w:t>
            </w:r>
          </w:p>
          <w:p w:rsidR="006B31B6" w:rsidRPr="006B31B6" w:rsidRDefault="00662DB8" w:rsidP="006B31B6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Srozumitelné uspořádání kapitol teoretické části</w:t>
            </w:r>
          </w:p>
          <w:p w:rsidR="006B31B6" w:rsidRPr="006B31B6" w:rsidRDefault="00BE2556" w:rsidP="006B31B6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Srozumitelné</w:t>
            </w:r>
            <w:r w:rsidR="00F846BA">
              <w:rPr>
                <w:sz w:val="22"/>
                <w:szCs w:val="22"/>
              </w:rPr>
              <w:t xml:space="preserve"> formulace </w:t>
            </w:r>
            <w:r>
              <w:rPr>
                <w:sz w:val="22"/>
                <w:szCs w:val="22"/>
              </w:rPr>
              <w:t xml:space="preserve">výzkumných cílů, </w:t>
            </w:r>
            <w:r w:rsidR="006B31B6">
              <w:rPr>
                <w:sz w:val="22"/>
                <w:szCs w:val="22"/>
              </w:rPr>
              <w:t xml:space="preserve">některé dílčí výzkumné cíle se významově prolínají, </w:t>
            </w:r>
            <w:r>
              <w:rPr>
                <w:sz w:val="22"/>
                <w:szCs w:val="22"/>
              </w:rPr>
              <w:t>bez formulace hypotéz</w:t>
            </w:r>
            <w:r w:rsidR="00A22963">
              <w:rPr>
                <w:sz w:val="22"/>
                <w:szCs w:val="22"/>
              </w:rPr>
              <w:t>, absence předvýzkumu</w:t>
            </w:r>
          </w:p>
          <w:p w:rsidR="00A22963" w:rsidRDefault="006B31B6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provedla analýzu dat a interpretaci výsledků</w:t>
            </w:r>
          </w:p>
          <w:p w:rsidR="006B31B6" w:rsidRDefault="006B31B6" w:rsidP="00086CBF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doporučujeme k obhajobě</w:t>
            </w:r>
          </w:p>
          <w:p w:rsidR="00B411DB" w:rsidRDefault="00816251" w:rsidP="00A22963">
            <w:pPr>
              <w:pStyle w:val="Odstavecseseznamem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871FC7" w:rsidRDefault="00871FC7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C63363" w:rsidRDefault="00C63363" w:rsidP="00C6336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C63363">
              <w:rPr>
                <w:sz w:val="22"/>
                <w:szCs w:val="22"/>
              </w:rPr>
              <w:t>Hraniční množství odborných publikací, bez cizojazyčných zdrojů</w:t>
            </w:r>
          </w:p>
          <w:p w:rsidR="00C63363" w:rsidRPr="00C63363" w:rsidRDefault="00C63363" w:rsidP="00C6336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Méně promyšlená konstrukce dotazníku</w:t>
            </w:r>
          </w:p>
          <w:p w:rsidR="00A22963" w:rsidRDefault="00A22963" w:rsidP="002D3F3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Chybějící diskuse</w:t>
            </w:r>
          </w:p>
          <w:p w:rsidR="00F1326B" w:rsidRPr="00A22963" w:rsidRDefault="00F1326B" w:rsidP="00A22963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9B4709" w:rsidRDefault="00B411DB" w:rsidP="009B4709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D77604">
              <w:rPr>
                <w:b/>
                <w:sz w:val="22"/>
                <w:szCs w:val="22"/>
              </w:rPr>
              <w:t xml:space="preserve"> </w:t>
            </w:r>
            <w:r w:rsidR="009B4709">
              <w:rPr>
                <w:sz w:val="22"/>
                <w:szCs w:val="22"/>
              </w:rPr>
              <w:t>Jaké hypotézy byste na základě výsledků Vašeho výzkumu formulovala a jakým způsobem byste je ověřila?</w:t>
            </w:r>
          </w:p>
          <w:p w:rsidR="009B4709" w:rsidRDefault="009B4709" w:rsidP="009B470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Lze propojit výsledky Vašeho výzkumu s poznatky v odbor</w:t>
            </w:r>
            <w:r w:rsidR="00C63363">
              <w:rPr>
                <w:sz w:val="22"/>
                <w:szCs w:val="22"/>
              </w:rPr>
              <w:t xml:space="preserve">ných publikacích nebo s podobně </w:t>
            </w:r>
            <w:bookmarkStart w:id="0" w:name="_GoBack"/>
            <w:bookmarkEnd w:id="0"/>
            <w:proofErr w:type="gramStart"/>
            <w:r>
              <w:rPr>
                <w:sz w:val="22"/>
                <w:szCs w:val="22"/>
              </w:rPr>
              <w:t>z</w:t>
            </w:r>
            <w:r w:rsidR="00C63363">
              <w:rPr>
                <w:sz w:val="22"/>
                <w:szCs w:val="22"/>
              </w:rPr>
              <w:t>aměřenými  a již</w:t>
            </w:r>
            <w:proofErr w:type="gramEnd"/>
            <w:r w:rsidR="00C63363">
              <w:rPr>
                <w:sz w:val="22"/>
                <w:szCs w:val="22"/>
              </w:rPr>
              <w:t xml:space="preserve"> realizovanými </w:t>
            </w:r>
            <w:r>
              <w:rPr>
                <w:sz w:val="22"/>
                <w:szCs w:val="22"/>
              </w:rPr>
              <w:t>výzkumy v naší zemi?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9B4709" w:rsidRDefault="009B4709" w:rsidP="00C50B27">
            <w:pPr>
              <w:jc w:val="center"/>
              <w:rPr>
                <w:b/>
                <w:sz w:val="22"/>
                <w:szCs w:val="22"/>
              </w:rPr>
            </w:pPr>
            <w:r w:rsidRPr="009B4709">
              <w:rPr>
                <w:b/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D619E5" w:rsidRDefault="00B411DB" w:rsidP="00C50B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619E5">
              <w:rPr>
                <w:sz w:val="22"/>
                <w:szCs w:val="22"/>
              </w:rPr>
              <w:t xml:space="preserve"> </w:t>
            </w:r>
            <w:proofErr w:type="gramStart"/>
            <w:r w:rsidR="00D619E5">
              <w:rPr>
                <w:sz w:val="22"/>
                <w:szCs w:val="22"/>
              </w:rPr>
              <w:t>10.5.2016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619E5">
              <w:rPr>
                <w:sz w:val="22"/>
                <w:szCs w:val="22"/>
              </w:rPr>
              <w:t xml:space="preserve"> PhDr. Hana Včelařová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CD6" w:rsidRDefault="00236CD6">
      <w:r>
        <w:separator/>
      </w:r>
    </w:p>
  </w:endnote>
  <w:endnote w:type="continuationSeparator" w:id="0">
    <w:p w:rsidR="00236CD6" w:rsidRDefault="00236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CD6" w:rsidRDefault="00236CD6">
      <w:r>
        <w:separator/>
      </w:r>
    </w:p>
  </w:footnote>
  <w:footnote w:type="continuationSeparator" w:id="0">
    <w:p w:rsidR="00236CD6" w:rsidRDefault="00236CD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C4110"/>
    <w:multiLevelType w:val="hybridMultilevel"/>
    <w:tmpl w:val="D896B2F4"/>
    <w:lvl w:ilvl="0" w:tplc="6840C0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EF"/>
    <w:rsid w:val="00067B1B"/>
    <w:rsid w:val="00086CBF"/>
    <w:rsid w:val="00154F27"/>
    <w:rsid w:val="0016463C"/>
    <w:rsid w:val="00167B64"/>
    <w:rsid w:val="0017317D"/>
    <w:rsid w:val="0022045C"/>
    <w:rsid w:val="00236CD6"/>
    <w:rsid w:val="00244DEF"/>
    <w:rsid w:val="002933C2"/>
    <w:rsid w:val="002D3F3D"/>
    <w:rsid w:val="00323C97"/>
    <w:rsid w:val="00362AB0"/>
    <w:rsid w:val="003F0B32"/>
    <w:rsid w:val="003F0C25"/>
    <w:rsid w:val="003F5DA2"/>
    <w:rsid w:val="00445884"/>
    <w:rsid w:val="004506C5"/>
    <w:rsid w:val="00451ED3"/>
    <w:rsid w:val="004F2C8F"/>
    <w:rsid w:val="00506C7E"/>
    <w:rsid w:val="00512982"/>
    <w:rsid w:val="00526D47"/>
    <w:rsid w:val="00540EE9"/>
    <w:rsid w:val="0055255D"/>
    <w:rsid w:val="0059747F"/>
    <w:rsid w:val="005B2668"/>
    <w:rsid w:val="005C219A"/>
    <w:rsid w:val="006401E2"/>
    <w:rsid w:val="00656BB2"/>
    <w:rsid w:val="00662DB8"/>
    <w:rsid w:val="006847E2"/>
    <w:rsid w:val="006B31B6"/>
    <w:rsid w:val="007553A2"/>
    <w:rsid w:val="007A6100"/>
    <w:rsid w:val="007E4306"/>
    <w:rsid w:val="00816251"/>
    <w:rsid w:val="00817D9C"/>
    <w:rsid w:val="008614B3"/>
    <w:rsid w:val="00871FC7"/>
    <w:rsid w:val="0088015E"/>
    <w:rsid w:val="008A1F99"/>
    <w:rsid w:val="008D5422"/>
    <w:rsid w:val="008E42DA"/>
    <w:rsid w:val="0095386D"/>
    <w:rsid w:val="009A27D5"/>
    <w:rsid w:val="009B4709"/>
    <w:rsid w:val="009C525A"/>
    <w:rsid w:val="00A22963"/>
    <w:rsid w:val="00B05556"/>
    <w:rsid w:val="00B411DB"/>
    <w:rsid w:val="00BA3203"/>
    <w:rsid w:val="00BA73AC"/>
    <w:rsid w:val="00BE2556"/>
    <w:rsid w:val="00BE7473"/>
    <w:rsid w:val="00C50B27"/>
    <w:rsid w:val="00C63363"/>
    <w:rsid w:val="00CA7D64"/>
    <w:rsid w:val="00D05C79"/>
    <w:rsid w:val="00D619E5"/>
    <w:rsid w:val="00D72B9D"/>
    <w:rsid w:val="00D77604"/>
    <w:rsid w:val="00DB3058"/>
    <w:rsid w:val="00DC1BF5"/>
    <w:rsid w:val="00E709EA"/>
    <w:rsid w:val="00E75827"/>
    <w:rsid w:val="00EA0713"/>
    <w:rsid w:val="00ED2FBE"/>
    <w:rsid w:val="00F1326B"/>
    <w:rsid w:val="00F306DD"/>
    <w:rsid w:val="00F52F17"/>
    <w:rsid w:val="00F846BA"/>
    <w:rsid w:val="00FD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086C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086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72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elarova\Desktop\2016Posudky%20Dp\POSUDEK%20OPONENTA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BAKALĂĹSKĂ‰ PRĂCE_2015</Template>
  <TotalTime>7</TotalTime>
  <Pages>1</Pages>
  <Words>289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vcelarova</dc:creator>
  <cp:keywords/>
  <cp:lastModifiedBy>Vcelarova Hana</cp:lastModifiedBy>
  <cp:revision>4</cp:revision>
  <cp:lastPrinted>2016-05-13T10:16:00Z</cp:lastPrinted>
  <dcterms:created xsi:type="dcterms:W3CDTF">2016-05-12T19:34:00Z</dcterms:created>
  <dcterms:modified xsi:type="dcterms:W3CDTF">2016-05-13T10:17:00Z</dcterms:modified>
</cp:coreProperties>
</file>