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C434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30BF9">
        <w:rPr>
          <w:b/>
          <w:i/>
          <w:sz w:val="22"/>
          <w:szCs w:val="22"/>
        </w:rPr>
        <w:t>Jakub Melicher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C4344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30BF9">
        <w:rPr>
          <w:b/>
          <w:i/>
          <w:sz w:val="22"/>
          <w:szCs w:val="22"/>
        </w:rPr>
        <w:t>Ing. Veronika Vavrušová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30BF9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30BF9" w:rsidRPr="00830BF9">
        <w:rPr>
          <w:b/>
          <w:i/>
          <w:sz w:val="22"/>
          <w:szCs w:val="22"/>
        </w:rPr>
        <w:t>Využití modelu CAF při řízení organizace XY</w:t>
      </w:r>
      <w:r>
        <w:rPr>
          <w:b/>
          <w:i/>
          <w:sz w:val="22"/>
          <w:szCs w:val="22"/>
        </w:rPr>
        <w:t> </w:t>
      </w:r>
      <w:r>
        <w:rPr>
          <w:b/>
          <w:i/>
          <w:sz w:val="22"/>
          <w:szCs w:val="22"/>
        </w:rPr>
        <w:t> </w:t>
      </w:r>
      <w:r>
        <w:rPr>
          <w:b/>
          <w:i/>
          <w:sz w:val="22"/>
          <w:szCs w:val="22"/>
        </w:rPr>
        <w:t> </w:t>
      </w:r>
      <w:r>
        <w:rPr>
          <w:b/>
          <w:i/>
          <w:sz w:val="22"/>
          <w:szCs w:val="22"/>
        </w:rPr>
        <w:t> </w:t>
      </w:r>
      <w:r>
        <w:rPr>
          <w:b/>
          <w:i/>
          <w:sz w:val="22"/>
          <w:szCs w:val="22"/>
        </w:rPr>
        <w:t> 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b/>
                <w:snapToGrid w:val="0"/>
                <w:color w:val="000000"/>
              </w:rPr>
            </w:r>
            <w:r w:rsidR="002C434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C4344">
              <w:rPr>
                <w:snapToGrid w:val="0"/>
                <w:color w:val="000000"/>
              </w:rPr>
            </w:r>
            <w:r w:rsidR="002C434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979D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979DF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82863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749A8">
        <w:rPr>
          <w:i/>
        </w:rPr>
        <w:t xml:space="preserve">Kladně hodnotím zvolené téma BP, které je originální, dosud nevyčerpané. V teoretické části student vhodně do literární rešerše zahrnul </w:t>
      </w:r>
      <w:r w:rsidR="00682863">
        <w:rPr>
          <w:i/>
        </w:rPr>
        <w:t>problematiku organizačních struktur a jim relevantních stylů říznen</w:t>
      </w:r>
      <w:r w:rsidR="009C6E45">
        <w:rPr>
          <w:i/>
        </w:rPr>
        <w:t>, dále také</w:t>
      </w:r>
      <w:r w:rsidR="00682863">
        <w:rPr>
          <w:i/>
        </w:rPr>
        <w:t xml:space="preserve"> managementu kvality ve veřejném sektoru včetně nástrojů hodnocení jeho úrovně</w:t>
      </w:r>
      <w:r w:rsidR="00721FB9">
        <w:rPr>
          <w:i/>
        </w:rPr>
        <w:t xml:space="preserve">. </w:t>
      </w:r>
      <w:r w:rsidR="00682863">
        <w:rPr>
          <w:i/>
        </w:rPr>
        <w:t xml:space="preserve"> Nástroj CAF, jehož aplikace je náplní praktické části</w:t>
      </w:r>
      <w:r w:rsidR="009C6E45">
        <w:rPr>
          <w:i/>
        </w:rPr>
        <w:t>,</w:t>
      </w:r>
      <w:r w:rsidR="00682863">
        <w:rPr>
          <w:i/>
        </w:rPr>
        <w:t xml:space="preserve"> je velmi detailně rozpracován.</w:t>
      </w:r>
    </w:p>
    <w:p w:rsidR="004F3253" w:rsidRDefault="00682863" w:rsidP="003E1491">
      <w:pPr>
        <w:rPr>
          <w:i/>
        </w:rPr>
      </w:pPr>
      <w:r>
        <w:rPr>
          <w:i/>
        </w:rPr>
        <w:t xml:space="preserve">Praktická část </w:t>
      </w:r>
      <w:r w:rsidR="00721FB9">
        <w:rPr>
          <w:i/>
        </w:rPr>
        <w:t>je</w:t>
      </w:r>
      <w:r>
        <w:rPr>
          <w:i/>
        </w:rPr>
        <w:t xml:space="preserve"> zajímavá</w:t>
      </w:r>
      <w:r w:rsidR="00721FB9">
        <w:rPr>
          <w:i/>
        </w:rPr>
        <w:t xml:space="preserve"> už jen</w:t>
      </w:r>
      <w:r>
        <w:rPr>
          <w:i/>
        </w:rPr>
        <w:t xml:space="preserve"> tím, jaké prostředí nám představuje. </w:t>
      </w:r>
      <w:r w:rsidR="00EE04CC">
        <w:rPr>
          <w:i/>
        </w:rPr>
        <w:t xml:space="preserve">Student nejdříve spolu s analytickým týmem vyhodnotil vytíženost členů </w:t>
      </w:r>
      <w:r w:rsidR="009C6E45">
        <w:rPr>
          <w:i/>
        </w:rPr>
        <w:t>St</w:t>
      </w:r>
      <w:r w:rsidR="00721FB9">
        <w:rPr>
          <w:i/>
        </w:rPr>
        <w:t>řediska,</w:t>
      </w:r>
      <w:r w:rsidR="00EE04CC">
        <w:rPr>
          <w:i/>
        </w:rPr>
        <w:t xml:space="preserve"> </w:t>
      </w:r>
      <w:r w:rsidR="00721FB9">
        <w:rPr>
          <w:i/>
        </w:rPr>
        <w:t>tady chybělo možná</w:t>
      </w:r>
      <w:r w:rsidR="00EE04CC">
        <w:rPr>
          <w:i/>
        </w:rPr>
        <w:t xml:space="preserve"> hlubšího zhodnocení výsledků. Následně tento tým aplikoval metdou CAF na definované procesy, které v</w:t>
      </w:r>
      <w:r w:rsidR="00721FB9">
        <w:rPr>
          <w:i/>
        </w:rPr>
        <w:t xml:space="preserve">e </w:t>
      </w:r>
      <w:r w:rsidR="009C6E45">
        <w:rPr>
          <w:i/>
        </w:rPr>
        <w:t>S</w:t>
      </w:r>
      <w:r w:rsidR="00721FB9">
        <w:rPr>
          <w:i/>
        </w:rPr>
        <w:t xml:space="preserve">tředisku </w:t>
      </w:r>
      <w:r w:rsidR="00EE04CC">
        <w:rPr>
          <w:i/>
        </w:rPr>
        <w:t xml:space="preserve">probíhají. Pro </w:t>
      </w:r>
      <w:r w:rsidR="00721FB9">
        <w:rPr>
          <w:i/>
        </w:rPr>
        <w:t xml:space="preserve">objektivní </w:t>
      </w:r>
      <w:r w:rsidR="00EE04CC">
        <w:rPr>
          <w:i/>
        </w:rPr>
        <w:t>bodové zhodnocení klasickou metodu (PDCA) bylo využito jak otevřeného, tak strukturovaného rozhovoru se zaintereovanými stranami.</w:t>
      </w:r>
      <w:r w:rsidR="00721FB9">
        <w:rPr>
          <w:i/>
        </w:rPr>
        <w:t xml:space="preserve"> V závěru práce jsou pak výsledky hodnocení úrovně řízení</w:t>
      </w:r>
      <w:r w:rsidR="004F3253">
        <w:rPr>
          <w:i/>
        </w:rPr>
        <w:t xml:space="preserve"> organizace pomocí metody CAF</w:t>
      </w:r>
      <w:r w:rsidR="00721FB9">
        <w:rPr>
          <w:i/>
        </w:rPr>
        <w:t xml:space="preserve"> detailně interpretovány, jsou zhodnoceny jak silné stránky</w:t>
      </w:r>
      <w:r w:rsidR="004F3253">
        <w:rPr>
          <w:i/>
        </w:rPr>
        <w:t xml:space="preserve"> </w:t>
      </w:r>
      <w:r w:rsidR="009C6E45">
        <w:rPr>
          <w:i/>
        </w:rPr>
        <w:t>S</w:t>
      </w:r>
      <w:r w:rsidR="004F3253">
        <w:rPr>
          <w:i/>
        </w:rPr>
        <w:t>třediska</w:t>
      </w:r>
      <w:r w:rsidR="00721FB9">
        <w:rPr>
          <w:i/>
        </w:rPr>
        <w:t>, tak příležitosti ke zlepšení včetně navrhovaným opatření</w:t>
      </w:r>
      <w:r w:rsidR="004F3253">
        <w:rPr>
          <w:i/>
        </w:rPr>
        <w:t>.</w:t>
      </w:r>
    </w:p>
    <w:p w:rsidR="004F3253" w:rsidRDefault="004F3253" w:rsidP="003E1491">
      <w:pPr>
        <w:rPr>
          <w:i/>
        </w:rPr>
      </w:pPr>
      <w:r>
        <w:rPr>
          <w:i/>
        </w:rPr>
        <w:t xml:space="preserve">1. Byly výsledky práce </w:t>
      </w:r>
      <w:r w:rsidR="009C6E45">
        <w:rPr>
          <w:i/>
        </w:rPr>
        <w:t>S</w:t>
      </w:r>
      <w:r>
        <w:rPr>
          <w:i/>
        </w:rPr>
        <w:t>tředisku operací prezentovány? S jakou odezvou?</w:t>
      </w:r>
    </w:p>
    <w:p w:rsidR="007A18DB" w:rsidRDefault="004F3253" w:rsidP="003E1491">
      <w:pPr>
        <w:rPr>
          <w:i/>
        </w:rPr>
      </w:pPr>
      <w:r>
        <w:rPr>
          <w:i/>
        </w:rPr>
        <w:t xml:space="preserve">2. Nejslabším místem je dle výsledků analýzy kriterium "procesy". Myslíte si, že by bylo reálné </w:t>
      </w:r>
      <w:r w:rsidR="007A18DB">
        <w:rPr>
          <w:i/>
        </w:rPr>
        <w:t xml:space="preserve">a zároveň přínosné </w:t>
      </w:r>
      <w:r>
        <w:rPr>
          <w:i/>
        </w:rPr>
        <w:t>používat ve Středisku procesní řízení?</w:t>
      </w:r>
    </w:p>
    <w:p w:rsidR="00DC219A" w:rsidRPr="00AE58C9" w:rsidRDefault="007A18DB" w:rsidP="003E1491">
      <w:pPr>
        <w:rPr>
          <w:i/>
        </w:rPr>
      </w:pPr>
      <w:r>
        <w:rPr>
          <w:i/>
        </w:rPr>
        <w:t>3. Proč jste pro zhodncení kritérií zvolil klasickou metodu hodnocení?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C4344">
        <w:rPr>
          <w:i/>
        </w:rPr>
      </w:r>
      <w:r w:rsidR="002C434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C4344">
        <w:rPr>
          <w:i/>
        </w:rPr>
      </w:r>
      <w:r w:rsidR="002C434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721FB9">
        <w:rPr>
          <w:i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C434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344" w:rsidRDefault="002C4344">
      <w:r>
        <w:separator/>
      </w:r>
    </w:p>
  </w:endnote>
  <w:endnote w:type="continuationSeparator" w:id="0">
    <w:p w:rsidR="002C4344" w:rsidRDefault="002C4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344" w:rsidRDefault="002C4344">
      <w:r>
        <w:separator/>
      </w:r>
    </w:p>
  </w:footnote>
  <w:footnote w:type="continuationSeparator" w:id="0">
    <w:p w:rsidR="002C4344" w:rsidRDefault="002C434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168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4344"/>
    <w:rsid w:val="002D636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749A8"/>
    <w:rsid w:val="004F3253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82863"/>
    <w:rsid w:val="006F1B78"/>
    <w:rsid w:val="00721FB9"/>
    <w:rsid w:val="00727728"/>
    <w:rsid w:val="007358A5"/>
    <w:rsid w:val="00743C53"/>
    <w:rsid w:val="00747CA6"/>
    <w:rsid w:val="00750650"/>
    <w:rsid w:val="00762294"/>
    <w:rsid w:val="0076724C"/>
    <w:rsid w:val="007A18DB"/>
    <w:rsid w:val="007D3E97"/>
    <w:rsid w:val="007D6146"/>
    <w:rsid w:val="00812F58"/>
    <w:rsid w:val="00830BF9"/>
    <w:rsid w:val="008375DD"/>
    <w:rsid w:val="00837ABF"/>
    <w:rsid w:val="0084580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C6E45"/>
    <w:rsid w:val="009D3840"/>
    <w:rsid w:val="00A0709B"/>
    <w:rsid w:val="00A11E00"/>
    <w:rsid w:val="00A421F7"/>
    <w:rsid w:val="00A57D9B"/>
    <w:rsid w:val="00A70749"/>
    <w:rsid w:val="00A83BD2"/>
    <w:rsid w:val="00A925F6"/>
    <w:rsid w:val="00AB7E13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979DF"/>
    <w:rsid w:val="00CB4E27"/>
    <w:rsid w:val="00CD1219"/>
    <w:rsid w:val="00D71CB4"/>
    <w:rsid w:val="00D96106"/>
    <w:rsid w:val="00DC219A"/>
    <w:rsid w:val="00DF1948"/>
    <w:rsid w:val="00E1292E"/>
    <w:rsid w:val="00E366A1"/>
    <w:rsid w:val="00E70D63"/>
    <w:rsid w:val="00E725B3"/>
    <w:rsid w:val="00EE04CC"/>
    <w:rsid w:val="00F30FB7"/>
    <w:rsid w:val="00F31975"/>
    <w:rsid w:val="00F506F8"/>
    <w:rsid w:val="00F56AFE"/>
    <w:rsid w:val="00F620B9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31C5964-02B7-4750-AC75-013C56766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3AE5A11-8C07-4039-ACDF-73C862DE9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640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2015-05-22T08:25:00Z</dcterms:created>
  <dcterms:modified xsi:type="dcterms:W3CDTF">2015-05-22T08:25:00Z</dcterms:modified>
</cp:coreProperties>
</file>