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8252E2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252E2">
        <w:fldChar w:fldCharType="separate"/>
      </w:r>
      <w:r w:rsidR="008252E2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8252E2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252E2" w:rsidRPr="00F506F8">
        <w:rPr>
          <w:b/>
          <w:i/>
          <w:sz w:val="22"/>
          <w:szCs w:val="22"/>
        </w:rPr>
      </w:r>
      <w:r w:rsidR="008252E2" w:rsidRPr="00F506F8">
        <w:rPr>
          <w:b/>
          <w:i/>
          <w:sz w:val="22"/>
          <w:szCs w:val="22"/>
        </w:rPr>
        <w:fldChar w:fldCharType="separate"/>
      </w:r>
      <w:r w:rsidR="00577B3D">
        <w:rPr>
          <w:b/>
          <w:i/>
          <w:sz w:val="22"/>
          <w:szCs w:val="22"/>
        </w:rPr>
        <w:t>Aneta Jeřábková</w:t>
      </w:r>
      <w:r w:rsidR="008252E2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8252E2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252E2">
        <w:fldChar w:fldCharType="separate"/>
      </w:r>
      <w:r w:rsidR="008252E2">
        <w:fldChar w:fldCharType="end"/>
      </w:r>
      <w:bookmarkEnd w:id="1"/>
      <w:r>
        <w:t xml:space="preserve"> BP:</w:t>
      </w:r>
      <w:bookmarkStart w:id="2" w:name="Text2"/>
      <w:r w:rsidR="008252E2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252E2" w:rsidRPr="00F506F8">
        <w:rPr>
          <w:b/>
          <w:i/>
          <w:sz w:val="22"/>
          <w:szCs w:val="22"/>
        </w:rPr>
      </w:r>
      <w:r w:rsidR="008252E2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 xml:space="preserve">doc. Ing. Boris Popesko, Ph.D. </w:t>
      </w:r>
      <w:r w:rsidR="008252E2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8252E2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252E2" w:rsidRPr="00F506F8">
        <w:rPr>
          <w:b/>
          <w:i/>
          <w:sz w:val="22"/>
          <w:szCs w:val="22"/>
        </w:rPr>
      </w:r>
      <w:r w:rsidR="008252E2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>2014/2015</w:t>
      </w:r>
      <w:r w:rsidR="008252E2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8252E2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8252E2" w:rsidRPr="007358A5">
        <w:rPr>
          <w:b/>
          <w:i/>
          <w:sz w:val="22"/>
          <w:szCs w:val="22"/>
        </w:rPr>
      </w:r>
      <w:r w:rsidR="008252E2" w:rsidRPr="007358A5">
        <w:rPr>
          <w:b/>
          <w:i/>
          <w:sz w:val="22"/>
          <w:szCs w:val="22"/>
        </w:rPr>
        <w:fldChar w:fldCharType="separate"/>
      </w:r>
      <w:r w:rsidR="00577B3D">
        <w:rPr>
          <w:b/>
          <w:i/>
          <w:sz w:val="22"/>
          <w:szCs w:val="22"/>
        </w:rPr>
        <w:t>Analýza nákladů a jejich řízení ve firmě YANNIC Plast, s.r.o.</w:t>
      </w:r>
      <w:r w:rsidR="008252E2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8252E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8252E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8252E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8252E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8252E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8252E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8252E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8252E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8252E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8252E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8252E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8252E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8252E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8252E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8252E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8252E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8252E2" w:rsidP="00FF438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F4381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585931" w:rsidRDefault="008252E2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F4381">
        <w:rPr>
          <w:i/>
          <w:noProof/>
        </w:rPr>
        <w:t>Práce je zpracována dle zásad a autorce se podařilo splnit definované cíle. Autorka provedla komplexní analýzu nákladů, kalkulačních metod a postupů rozpočetnictví používaných ve firmě. Práce je do určité míry limitována velikostí organizace. Výstupy analýzy jsou kometovány spíše obecně a formulované závěry jsou rámcové. Práci by prospěl detailnějsí komentář ke způsobu klasifikace nákladů.</w:t>
      </w:r>
    </w:p>
    <w:p w:rsidR="00585931" w:rsidRDefault="00585931" w:rsidP="003E1491">
      <w:pPr>
        <w:rPr>
          <w:i/>
          <w:noProof/>
        </w:rPr>
      </w:pPr>
    </w:p>
    <w:p w:rsidR="00DC219A" w:rsidRPr="00AE58C9" w:rsidRDefault="00585931" w:rsidP="003E1491">
      <w:pPr>
        <w:rPr>
          <w:i/>
        </w:rPr>
      </w:pPr>
      <w:r>
        <w:rPr>
          <w:i/>
          <w:noProof/>
        </w:rPr>
        <w:t>1. Jaké jsou nedostatky současného systému kalkulace nákladů.</w:t>
      </w:r>
      <w:bookmarkStart w:id="8" w:name="_GoBack"/>
      <w:bookmarkEnd w:id="8"/>
      <w:r w:rsidR="00FF4381">
        <w:rPr>
          <w:i/>
          <w:noProof/>
        </w:rPr>
        <w:t xml:space="preserve"> </w:t>
      </w:r>
      <w:r w:rsidR="008252E2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8252E2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252E2">
        <w:rPr>
          <w:i/>
        </w:rPr>
      </w:r>
      <w:r w:rsidR="008252E2">
        <w:rPr>
          <w:i/>
        </w:rPr>
        <w:fldChar w:fldCharType="separate"/>
      </w:r>
      <w:r w:rsidR="008252E2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8252E2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E75C5">
        <w:rPr>
          <w:i/>
        </w:rPr>
      </w:r>
      <w:r w:rsidR="008252E2">
        <w:rPr>
          <w:i/>
        </w:rPr>
        <w:fldChar w:fldCharType="separate"/>
      </w:r>
      <w:r w:rsidR="008252E2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8252E2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8252E2" w:rsidRPr="009C34E5">
        <w:rPr>
          <w:i/>
        </w:rPr>
      </w:r>
      <w:r w:rsidR="008252E2" w:rsidRPr="009C34E5">
        <w:rPr>
          <w:i/>
        </w:rPr>
        <w:fldChar w:fldCharType="separate"/>
      </w:r>
      <w:r w:rsidR="00FF4381">
        <w:rPr>
          <w:i/>
          <w:noProof/>
        </w:rPr>
        <w:t>21.5.2015</w:t>
      </w:r>
      <w:r w:rsidR="008252E2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8252E2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252E2">
        <w:fldChar w:fldCharType="separate"/>
      </w:r>
      <w:r w:rsidR="008252E2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051B" w:rsidRDefault="00EB051B">
      <w:r>
        <w:separator/>
      </w:r>
    </w:p>
  </w:endnote>
  <w:endnote w:type="continuationSeparator" w:id="0">
    <w:p w:rsidR="00EB051B" w:rsidRDefault="00EB0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051B" w:rsidRDefault="00EB051B">
      <w:r>
        <w:separator/>
      </w:r>
    </w:p>
  </w:footnote>
  <w:footnote w:type="continuationSeparator" w:id="0">
    <w:p w:rsidR="00EB051B" w:rsidRDefault="00EB051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0E75C5"/>
    <w:rsid w:val="00105B46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77B3D"/>
    <w:rsid w:val="00580F5F"/>
    <w:rsid w:val="00585931"/>
    <w:rsid w:val="005910F7"/>
    <w:rsid w:val="00591991"/>
    <w:rsid w:val="00592265"/>
    <w:rsid w:val="00593D25"/>
    <w:rsid w:val="005A16E2"/>
    <w:rsid w:val="005B2F76"/>
    <w:rsid w:val="005B4D3D"/>
    <w:rsid w:val="005B585C"/>
    <w:rsid w:val="005C5600"/>
    <w:rsid w:val="005C64F3"/>
    <w:rsid w:val="005E1278"/>
    <w:rsid w:val="005F679A"/>
    <w:rsid w:val="005F755D"/>
    <w:rsid w:val="00622BAB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252E2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B051B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  <w:rsid w:val="00FF43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6B7F8DB-BFD1-4D4C-A77C-61FF2C871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516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pavla trefilova</cp:lastModifiedBy>
  <cp:revision>6</cp:revision>
  <cp:lastPrinted>2014-07-24T08:52:00Z</cp:lastPrinted>
  <dcterms:created xsi:type="dcterms:W3CDTF">2015-05-21T08:47:00Z</dcterms:created>
  <dcterms:modified xsi:type="dcterms:W3CDTF">2015-05-26T07:35:00Z</dcterms:modified>
</cp:coreProperties>
</file>