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F66B6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961A2">
        <w:rPr>
          <w:b/>
          <w:i/>
          <w:sz w:val="22"/>
          <w:szCs w:val="22"/>
        </w:rPr>
        <w:t>Bc. Petra Zálešáková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F66B6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961A2">
        <w:rPr>
          <w:b/>
          <w:i/>
          <w:sz w:val="22"/>
          <w:szCs w:val="22"/>
        </w:rPr>
        <w:t xml:space="preserve"> doc. Ing. Vratislav Kozák,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961A2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3961A2">
        <w:rPr>
          <w:b/>
          <w:i/>
          <w:sz w:val="22"/>
          <w:szCs w:val="22"/>
        </w:rPr>
        <w:t>Projekt podnikatelského záměru stavební firmy XY v obl</w:t>
      </w:r>
      <w:r w:rsidR="00912C4C">
        <w:rPr>
          <w:b/>
          <w:i/>
          <w:sz w:val="22"/>
          <w:szCs w:val="22"/>
        </w:rPr>
        <w:t>a</w:t>
      </w:r>
      <w:bookmarkStart w:id="6" w:name="_GoBack"/>
      <w:bookmarkEnd w:id="6"/>
      <w:r w:rsidR="003961A2">
        <w:rPr>
          <w:b/>
          <w:i/>
          <w:sz w:val="22"/>
          <w:szCs w:val="22"/>
        </w:rPr>
        <w:t>sti výstavby rodinných domů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b/>
                <w:snapToGrid w:val="0"/>
                <w:color w:val="000000"/>
              </w:rPr>
            </w:r>
            <w:r w:rsidR="005F66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snapToGrid w:val="0"/>
                <w:color w:val="000000"/>
              </w:rPr>
            </w:r>
            <w:r w:rsidR="005F66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snapToGrid w:val="0"/>
                <w:color w:val="000000"/>
              </w:rPr>
            </w:r>
            <w:r w:rsidR="005F66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snapToGrid w:val="0"/>
                <w:color w:val="000000"/>
              </w:rPr>
            </w:r>
            <w:r w:rsidR="005F66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b/>
                <w:snapToGrid w:val="0"/>
                <w:color w:val="000000"/>
              </w:rPr>
            </w:r>
            <w:r w:rsidR="005F66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snapToGrid w:val="0"/>
                <w:color w:val="000000"/>
              </w:rPr>
            </w:r>
            <w:r w:rsidR="005F66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snapToGrid w:val="0"/>
                <w:color w:val="000000"/>
              </w:rPr>
            </w:r>
            <w:r w:rsidR="005F66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snapToGrid w:val="0"/>
                <w:color w:val="000000"/>
              </w:rPr>
            </w:r>
            <w:r w:rsidR="005F66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snapToGrid w:val="0"/>
                <w:color w:val="000000"/>
              </w:rPr>
            </w:r>
            <w:r w:rsidR="005F66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b/>
                <w:snapToGrid w:val="0"/>
                <w:color w:val="000000"/>
              </w:rPr>
            </w:r>
            <w:r w:rsidR="005F66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snapToGrid w:val="0"/>
                <w:color w:val="000000"/>
              </w:rPr>
            </w:r>
            <w:r w:rsidR="005F66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snapToGrid w:val="0"/>
                <w:color w:val="000000"/>
              </w:rPr>
            </w:r>
            <w:r w:rsidR="005F66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snapToGrid w:val="0"/>
                <w:color w:val="000000"/>
              </w:rPr>
            </w:r>
            <w:r w:rsidR="005F66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b/>
                <w:snapToGrid w:val="0"/>
                <w:color w:val="000000"/>
              </w:rPr>
            </w:r>
            <w:r w:rsidR="005F66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snapToGrid w:val="0"/>
                <w:color w:val="000000"/>
              </w:rPr>
            </w:r>
            <w:r w:rsidR="005F66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snapToGrid w:val="0"/>
                <w:color w:val="000000"/>
              </w:rPr>
            </w:r>
            <w:r w:rsidR="005F66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snapToGrid w:val="0"/>
                <w:color w:val="000000"/>
              </w:rPr>
            </w:r>
            <w:r w:rsidR="005F66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snapToGrid w:val="0"/>
                <w:color w:val="000000"/>
              </w:rPr>
            </w:r>
            <w:r w:rsidR="005F66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snapToGrid w:val="0"/>
                <w:color w:val="000000"/>
              </w:rPr>
            </w:r>
            <w:r w:rsidR="005F66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b/>
                <w:snapToGrid w:val="0"/>
                <w:color w:val="000000"/>
              </w:rPr>
            </w:r>
            <w:r w:rsidR="005F66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snapToGrid w:val="0"/>
                <w:color w:val="000000"/>
              </w:rPr>
            </w:r>
            <w:r w:rsidR="005F66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snapToGrid w:val="0"/>
                <w:color w:val="000000"/>
              </w:rPr>
            </w:r>
            <w:r w:rsidR="005F66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snapToGrid w:val="0"/>
                <w:color w:val="000000"/>
              </w:rPr>
            </w:r>
            <w:r w:rsidR="005F66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snapToGrid w:val="0"/>
                <w:color w:val="000000"/>
              </w:rPr>
            </w:r>
            <w:r w:rsidR="005F66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snapToGrid w:val="0"/>
                <w:color w:val="000000"/>
              </w:rPr>
            </w:r>
            <w:r w:rsidR="005F66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snapToGrid w:val="0"/>
                <w:color w:val="000000"/>
              </w:rPr>
            </w:r>
            <w:r w:rsidR="005F66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b/>
                <w:snapToGrid w:val="0"/>
                <w:color w:val="000000"/>
              </w:rPr>
            </w:r>
            <w:r w:rsidR="005F66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snapToGrid w:val="0"/>
                <w:color w:val="000000"/>
              </w:rPr>
            </w:r>
            <w:r w:rsidR="005F66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snapToGrid w:val="0"/>
                <w:color w:val="000000"/>
              </w:rPr>
            </w:r>
            <w:r w:rsidR="005F66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snapToGrid w:val="0"/>
                <w:color w:val="000000"/>
              </w:rPr>
            </w:r>
            <w:r w:rsidR="005F66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snapToGrid w:val="0"/>
                <w:color w:val="000000"/>
              </w:rPr>
            </w:r>
            <w:r w:rsidR="005F66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66B6">
              <w:rPr>
                <w:snapToGrid w:val="0"/>
                <w:color w:val="000000"/>
              </w:rPr>
            </w:r>
            <w:r w:rsidR="005F66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7C307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C3075">
              <w:rPr>
                <w:b/>
                <w:noProof/>
                <w:snapToGrid w:val="0"/>
                <w:color w:val="000000"/>
              </w:rPr>
              <w:t>23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845B98" w:rsidRPr="00AE58C9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C3075">
        <w:rPr>
          <w:i/>
          <w:noProof/>
        </w:rPr>
        <w:t>1. Jak hodnotíte hrozbu substituce ze stran obytných kontejnerů nebo mobilních návěsů?</w:t>
      </w: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F66B6">
        <w:rPr>
          <w:i/>
        </w:rPr>
      </w:r>
      <w:r w:rsidR="005F66B6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F66B6">
        <w:rPr>
          <w:i/>
        </w:rPr>
      </w:r>
      <w:r w:rsidR="005F66B6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7C3075">
        <w:rPr>
          <w:i/>
          <w:noProof/>
        </w:rPr>
        <w:t>4. 5. 2015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F66B6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66B6" w:rsidRDefault="005F66B6">
      <w:r>
        <w:separator/>
      </w:r>
    </w:p>
  </w:endnote>
  <w:endnote w:type="continuationSeparator" w:id="0">
    <w:p w:rsidR="005F66B6" w:rsidRDefault="005F6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66B6" w:rsidRDefault="005F66B6">
      <w:r>
        <w:separator/>
      </w:r>
    </w:p>
  </w:footnote>
  <w:footnote w:type="continuationSeparator" w:id="0">
    <w:p w:rsidR="005F66B6" w:rsidRDefault="005F66B6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37AC4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961A2"/>
    <w:rsid w:val="003B5CE6"/>
    <w:rsid w:val="003C6485"/>
    <w:rsid w:val="003D36A5"/>
    <w:rsid w:val="003F5616"/>
    <w:rsid w:val="004055A2"/>
    <w:rsid w:val="00412058"/>
    <w:rsid w:val="00474757"/>
    <w:rsid w:val="004F0D49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66B6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C3075"/>
    <w:rsid w:val="007D1A53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12C4C"/>
    <w:rsid w:val="00936F44"/>
    <w:rsid w:val="00971DE0"/>
    <w:rsid w:val="00983820"/>
    <w:rsid w:val="009A3CBA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61F8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16D05"/>
    <w:rsid w:val="00E366A1"/>
    <w:rsid w:val="00E70B85"/>
    <w:rsid w:val="00E70D63"/>
    <w:rsid w:val="00E725B3"/>
    <w:rsid w:val="00F30FB7"/>
    <w:rsid w:val="00F506F8"/>
    <w:rsid w:val="00F54846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488</Words>
  <Characters>2883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Kozák Vratislav</cp:lastModifiedBy>
  <cp:revision>2</cp:revision>
  <cp:lastPrinted>2014-07-24T08:52:00Z</cp:lastPrinted>
  <dcterms:created xsi:type="dcterms:W3CDTF">2015-05-06T08:21:00Z</dcterms:created>
  <dcterms:modified xsi:type="dcterms:W3CDTF">2015-05-06T08:21:00Z</dcterms:modified>
</cp:coreProperties>
</file>