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A7D64">
            <w:pPr>
              <w:jc w:val="center"/>
              <w:rPr>
                <w:sz w:val="22"/>
                <w:szCs w:val="22"/>
              </w:rPr>
            </w:pPr>
            <w:bookmarkStart w:id="0" w:name="_GoBack"/>
            <w:bookmarkEnd w:id="0"/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CA7D64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D66253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Monika Janků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D66253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Primární prevence </w:t>
            </w:r>
            <w:proofErr w:type="spellStart"/>
            <w:r>
              <w:rPr>
                <w:sz w:val="22"/>
                <w:szCs w:val="22"/>
              </w:rPr>
              <w:t>netolismu</w:t>
            </w:r>
            <w:proofErr w:type="spellEnd"/>
            <w:r>
              <w:rPr>
                <w:sz w:val="22"/>
                <w:szCs w:val="22"/>
              </w:rPr>
              <w:t xml:space="preserve"> ve školní družině na vybraných základních školách na Vsetínsku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7553A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6847E2" w:rsidRPr="00C50B27" w:rsidRDefault="00421F9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Mgr. Eva </w:t>
            </w:r>
            <w:proofErr w:type="spellStart"/>
            <w:r>
              <w:rPr>
                <w:sz w:val="22"/>
                <w:szCs w:val="22"/>
              </w:rPr>
              <w:t>Šalenová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421F9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A8009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D6625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  <w:r w:rsidR="0076270E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D6625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421F9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D6625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  <w:r w:rsidR="009127CE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D6625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D6625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  <w:r w:rsidR="0076270E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D6625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76270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D6625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D6625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76270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C219A" w:rsidRPr="00C50B27" w:rsidRDefault="00D6625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C219A" w:rsidRPr="00C50B27" w:rsidRDefault="00D6625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76270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D6625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D6625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76270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76270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421F9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D6625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D6625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D66253" w:rsidP="00D6625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B</w:t>
            </w:r>
          </w:p>
        </w:tc>
        <w:tc>
          <w:tcPr>
            <w:tcW w:w="506" w:type="dxa"/>
            <w:vAlign w:val="center"/>
          </w:tcPr>
          <w:p w:rsidR="0055255D" w:rsidRPr="00C50B27" w:rsidRDefault="00A8009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7" w:type="dxa"/>
            <w:vAlign w:val="center"/>
          </w:tcPr>
          <w:p w:rsidR="0055255D" w:rsidRPr="00C50B27" w:rsidRDefault="00D6625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421F97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B411DB" w:rsidRPr="00C50B27" w:rsidRDefault="0076270E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B411DB" w:rsidRPr="00C50B27" w:rsidRDefault="00D66253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  <w:r w:rsidR="00A80097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7" w:type="dxa"/>
            <w:vAlign w:val="center"/>
          </w:tcPr>
          <w:p w:rsidR="00B411DB" w:rsidRPr="00C50B27" w:rsidRDefault="00D66253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421F9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D6625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B411DB" w:rsidRPr="00C50B27" w:rsidRDefault="00D6625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Pr="009127CE" w:rsidRDefault="00B411DB" w:rsidP="00302504">
            <w:pPr>
              <w:spacing w:line="360" w:lineRule="auto"/>
              <w:rPr>
                <w:sz w:val="22"/>
                <w:szCs w:val="22"/>
              </w:rPr>
            </w:pPr>
          </w:p>
          <w:p w:rsidR="00302504" w:rsidRPr="009127CE" w:rsidRDefault="00421F97" w:rsidP="00302504">
            <w:pPr>
              <w:jc w:val="both"/>
              <w:rPr>
                <w:sz w:val="22"/>
                <w:szCs w:val="22"/>
              </w:rPr>
            </w:pPr>
            <w:r w:rsidRPr="009127CE">
              <w:rPr>
                <w:sz w:val="22"/>
                <w:szCs w:val="22"/>
              </w:rPr>
              <w:t>Silné stránky:</w:t>
            </w:r>
          </w:p>
          <w:p w:rsidR="00421F97" w:rsidRDefault="009127CE" w:rsidP="00302504">
            <w:pPr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 w:rsidRPr="009127CE">
              <w:rPr>
                <w:sz w:val="22"/>
                <w:szCs w:val="22"/>
              </w:rPr>
              <w:t>a</w:t>
            </w:r>
            <w:r w:rsidR="00421F97" w:rsidRPr="009127CE">
              <w:rPr>
                <w:sz w:val="22"/>
                <w:szCs w:val="22"/>
              </w:rPr>
              <w:t>ktuální</w:t>
            </w:r>
            <w:r w:rsidRPr="009127CE">
              <w:rPr>
                <w:sz w:val="22"/>
                <w:szCs w:val="22"/>
              </w:rPr>
              <w:t xml:space="preserve"> </w:t>
            </w:r>
            <w:r w:rsidR="00421F97" w:rsidRPr="009127CE">
              <w:rPr>
                <w:sz w:val="22"/>
                <w:szCs w:val="22"/>
              </w:rPr>
              <w:t>téma</w:t>
            </w:r>
          </w:p>
          <w:p w:rsidR="00D66253" w:rsidRDefault="00D66253" w:rsidP="00302504">
            <w:pPr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přehledné členění teoretické i praktické části</w:t>
            </w:r>
          </w:p>
          <w:p w:rsidR="00D66253" w:rsidRPr="009D745B" w:rsidRDefault="00D66253" w:rsidP="00D66253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 w:rsidRPr="009D745B">
              <w:rPr>
                <w:sz w:val="22"/>
                <w:szCs w:val="22"/>
              </w:rPr>
              <w:t xml:space="preserve">předkládaný text splňuje požadavky kladené na </w:t>
            </w:r>
            <w:r>
              <w:rPr>
                <w:sz w:val="22"/>
                <w:szCs w:val="22"/>
              </w:rPr>
              <w:t>bakalářské práce</w:t>
            </w:r>
          </w:p>
          <w:p w:rsidR="0076270E" w:rsidRPr="00220A66" w:rsidRDefault="0076270E" w:rsidP="00220A66"/>
          <w:p w:rsidR="0076270E" w:rsidRPr="009127CE" w:rsidRDefault="0076270E" w:rsidP="0076270E">
            <w:pPr>
              <w:rPr>
                <w:sz w:val="22"/>
                <w:szCs w:val="22"/>
              </w:rPr>
            </w:pPr>
            <w:r w:rsidRPr="009127CE">
              <w:rPr>
                <w:sz w:val="22"/>
                <w:szCs w:val="22"/>
              </w:rPr>
              <w:t>Slabé stránky:</w:t>
            </w:r>
          </w:p>
          <w:p w:rsidR="0076270E" w:rsidRPr="009127CE" w:rsidRDefault="00D66253" w:rsidP="0076270E">
            <w:pPr>
              <w:pStyle w:val="Odstavecseseznamem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počet citovaných pramenů (některé kapitoly postavené na jediném zdroji)</w:t>
            </w:r>
          </w:p>
          <w:p w:rsidR="00D66253" w:rsidRDefault="00D66253" w:rsidP="0076270E">
            <w:pPr>
              <w:pStyle w:val="Odstavecseseznamem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formální náležitosti (nejednotná velikost grafů)</w:t>
            </w:r>
          </w:p>
          <w:p w:rsidR="009127CE" w:rsidRDefault="00D66253" w:rsidP="0076270E">
            <w:pPr>
              <w:pStyle w:val="Odstavecseseznamem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dotazník nepovažuji za ideální s ohledem na věkový rozsah respondentů</w:t>
            </w:r>
          </w:p>
          <w:p w:rsidR="00D66253" w:rsidRDefault="00D66253" w:rsidP="0076270E">
            <w:pPr>
              <w:pStyle w:val="Odstavecseseznamem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D66253">
              <w:rPr>
                <w:rFonts w:ascii="Times New Roman" w:hAnsi="Times New Roman" w:cs="Times New Roman"/>
              </w:rPr>
              <w:t xml:space="preserve">na závislost respondentů lze na základě prezentovaného dotazníku usuzovat pouze orientačně </w:t>
            </w:r>
          </w:p>
          <w:p w:rsidR="00220A66" w:rsidRPr="00220A66" w:rsidRDefault="00220A66" w:rsidP="00566D74">
            <w:pPr>
              <w:ind w:left="360"/>
            </w:pPr>
          </w:p>
          <w:p w:rsidR="00302504" w:rsidRPr="00220A66" w:rsidRDefault="00302504" w:rsidP="00220A66">
            <w:pPr>
              <w:rPr>
                <w:sz w:val="22"/>
                <w:szCs w:val="22"/>
              </w:rPr>
            </w:pPr>
            <w:r w:rsidRPr="00220A66">
              <w:rPr>
                <w:sz w:val="22"/>
                <w:szCs w:val="22"/>
              </w:rPr>
              <w:t xml:space="preserve">Bakalářskou práci </w:t>
            </w:r>
            <w:r w:rsidRPr="00220A66">
              <w:rPr>
                <w:b/>
                <w:bCs/>
                <w:sz w:val="22"/>
                <w:szCs w:val="22"/>
              </w:rPr>
              <w:t>doporučuji k obhajobě</w:t>
            </w:r>
            <w:r w:rsidRPr="00220A66">
              <w:rPr>
                <w:sz w:val="22"/>
                <w:szCs w:val="22"/>
              </w:rPr>
              <w:t xml:space="preserve">. </w:t>
            </w:r>
          </w:p>
          <w:p w:rsidR="00F1326B" w:rsidRPr="00C50B27" w:rsidRDefault="00F1326B" w:rsidP="00302504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9F5701" w:rsidRPr="00D66253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D6625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D66253">
              <w:rPr>
                <w:sz w:val="22"/>
                <w:szCs w:val="22"/>
              </w:rPr>
              <w:t xml:space="preserve"> </w:t>
            </w:r>
            <w:r w:rsidR="00D66253" w:rsidRPr="00D66253">
              <w:rPr>
                <w:sz w:val="22"/>
                <w:szCs w:val="22"/>
              </w:rPr>
              <w:t>15</w:t>
            </w:r>
            <w:r w:rsidR="009F5701" w:rsidRPr="00D66253">
              <w:rPr>
                <w:sz w:val="22"/>
                <w:szCs w:val="22"/>
              </w:rPr>
              <w:t>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D66253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566D74">
              <w:rPr>
                <w:sz w:val="22"/>
                <w:szCs w:val="22"/>
              </w:rPr>
              <w:t xml:space="preserve"> </w:t>
            </w:r>
            <w:proofErr w:type="spellStart"/>
            <w:r w:rsidR="00981588">
              <w:rPr>
                <w:sz w:val="22"/>
                <w:szCs w:val="22"/>
              </w:rPr>
              <w:t>Šalenová</w:t>
            </w:r>
            <w:proofErr w:type="spellEnd"/>
            <w:r w:rsidR="00981588">
              <w:rPr>
                <w:sz w:val="22"/>
                <w:szCs w:val="22"/>
              </w:rPr>
              <w:t xml:space="preserve"> v. r.</w:t>
            </w:r>
          </w:p>
        </w:tc>
      </w:tr>
    </w:tbl>
    <w:p w:rsidR="006847E2" w:rsidRDefault="006847E2"/>
    <w:sectPr w:rsidR="006847E2" w:rsidSect="00220A66">
      <w:pgSz w:w="11906" w:h="16838"/>
      <w:pgMar w:top="1417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317D9" w:rsidRDefault="001317D9">
      <w:r>
        <w:separator/>
      </w:r>
    </w:p>
  </w:endnote>
  <w:endnote w:type="continuationSeparator" w:id="0">
    <w:p w:rsidR="001317D9" w:rsidRDefault="001317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317D9" w:rsidRDefault="001317D9">
      <w:r>
        <w:separator/>
      </w:r>
    </w:p>
  </w:footnote>
  <w:footnote w:type="continuationSeparator" w:id="0">
    <w:p w:rsidR="001317D9" w:rsidRDefault="001317D9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42188D"/>
    <w:multiLevelType w:val="hybridMultilevel"/>
    <w:tmpl w:val="74463484"/>
    <w:lvl w:ilvl="0" w:tplc="D0AE50D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8C60C16"/>
    <w:multiLevelType w:val="hybridMultilevel"/>
    <w:tmpl w:val="F108543E"/>
    <w:lvl w:ilvl="0" w:tplc="FB00FCA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0712A05"/>
    <w:multiLevelType w:val="hybridMultilevel"/>
    <w:tmpl w:val="9FB214BE"/>
    <w:lvl w:ilvl="0" w:tplc="787A4892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15D44B2"/>
    <w:multiLevelType w:val="hybridMultilevel"/>
    <w:tmpl w:val="6B426578"/>
    <w:lvl w:ilvl="0" w:tplc="38D0138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5701"/>
    <w:rsid w:val="00075168"/>
    <w:rsid w:val="000D676F"/>
    <w:rsid w:val="001317D9"/>
    <w:rsid w:val="00154F27"/>
    <w:rsid w:val="00220A66"/>
    <w:rsid w:val="00302504"/>
    <w:rsid w:val="00362AB0"/>
    <w:rsid w:val="00383047"/>
    <w:rsid w:val="003F5DA2"/>
    <w:rsid w:val="00421F97"/>
    <w:rsid w:val="00511D12"/>
    <w:rsid w:val="00512982"/>
    <w:rsid w:val="005141A9"/>
    <w:rsid w:val="00526D47"/>
    <w:rsid w:val="0055255D"/>
    <w:rsid w:val="00566D74"/>
    <w:rsid w:val="005C219A"/>
    <w:rsid w:val="005F5A24"/>
    <w:rsid w:val="006847E2"/>
    <w:rsid w:val="007553A2"/>
    <w:rsid w:val="0076270E"/>
    <w:rsid w:val="00816C5D"/>
    <w:rsid w:val="008614B3"/>
    <w:rsid w:val="008B5B67"/>
    <w:rsid w:val="009127CE"/>
    <w:rsid w:val="00931758"/>
    <w:rsid w:val="00981588"/>
    <w:rsid w:val="009A27D5"/>
    <w:rsid w:val="009F5701"/>
    <w:rsid w:val="00A80097"/>
    <w:rsid w:val="00B411DB"/>
    <w:rsid w:val="00B73BC8"/>
    <w:rsid w:val="00B85FA8"/>
    <w:rsid w:val="00BA3203"/>
    <w:rsid w:val="00C50B27"/>
    <w:rsid w:val="00C5694F"/>
    <w:rsid w:val="00C76924"/>
    <w:rsid w:val="00CA7D64"/>
    <w:rsid w:val="00D05C79"/>
    <w:rsid w:val="00D66253"/>
    <w:rsid w:val="00DC1BF5"/>
    <w:rsid w:val="00E709EA"/>
    <w:rsid w:val="00ED2FBE"/>
    <w:rsid w:val="00F1326B"/>
    <w:rsid w:val="00FE5A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B85FA8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Zkladntext">
    <w:name w:val="Body Text"/>
    <w:basedOn w:val="Normln"/>
    <w:link w:val="ZkladntextChar"/>
    <w:rsid w:val="00302504"/>
    <w:pPr>
      <w:jc w:val="both"/>
    </w:pPr>
  </w:style>
  <w:style w:type="character" w:customStyle="1" w:styleId="ZkladntextChar">
    <w:name w:val="Základní text Char"/>
    <w:basedOn w:val="Standardnpsmoodstavce"/>
    <w:link w:val="Zkladntext"/>
    <w:rsid w:val="00302504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B85FA8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Zkladntext">
    <w:name w:val="Body Text"/>
    <w:basedOn w:val="Normln"/>
    <w:link w:val="ZkladntextChar"/>
    <w:rsid w:val="00302504"/>
    <w:pPr>
      <w:jc w:val="both"/>
    </w:pPr>
  </w:style>
  <w:style w:type="character" w:customStyle="1" w:styleId="ZkladntextChar">
    <w:name w:val="Základní text Char"/>
    <w:basedOn w:val="Standardnpsmoodstavce"/>
    <w:link w:val="Zkladntext"/>
    <w:rsid w:val="00302504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Internet\Downloads\POSUDEK%20OPONENTA%20BAKAL&#193;&#344;SK&#201;%20PR&#193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BAKALÁŘSKÉ PRÁCE_2015</Template>
  <TotalTime>0</TotalTime>
  <Pages>1</Pages>
  <Words>270</Words>
  <Characters>1598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1865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Internet</dc:creator>
  <cp:lastModifiedBy>Cejnarová Petra</cp:lastModifiedBy>
  <cp:revision>2</cp:revision>
  <cp:lastPrinted>2015-05-15T12:20:00Z</cp:lastPrinted>
  <dcterms:created xsi:type="dcterms:W3CDTF">2015-05-15T13:01:00Z</dcterms:created>
  <dcterms:modified xsi:type="dcterms:W3CDTF">2015-05-15T13:01:00Z</dcterms:modified>
</cp:coreProperties>
</file>