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929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Eva Rozehnalová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929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Metody a formy firemního vzdělávání dospělých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929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929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C733C8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C733C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655D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zabývá důležitým trendem v andragogice profesní: vzděláváním firemní</w:t>
            </w:r>
            <w:r w:rsidR="00567B84">
              <w:rPr>
                <w:sz w:val="22"/>
                <w:szCs w:val="22"/>
              </w:rPr>
              <w:t>m.</w:t>
            </w:r>
            <w:r>
              <w:rPr>
                <w:sz w:val="22"/>
                <w:szCs w:val="22"/>
              </w:rPr>
              <w:t xml:space="preserve"> Pro téma byla zvolena firma Baťa, která má ve firemním vzdělávání tradici a Tomáš Baťa na tuto roli ve firmě velmi dbal.</w:t>
            </w:r>
          </w:p>
          <w:p w:rsidR="00655D99" w:rsidRDefault="00655D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analyzovala dobře zájem pracovníků firmy o edukaci a další postupy při rozvoji své kvalifikace.</w:t>
            </w:r>
          </w:p>
          <w:p w:rsidR="00655D99" w:rsidRPr="00817EEB" w:rsidRDefault="00655D99" w:rsidP="00362AB0">
            <w:pPr>
              <w:rPr>
                <w:sz w:val="16"/>
                <w:szCs w:val="16"/>
              </w:rPr>
            </w:pPr>
          </w:p>
          <w:p w:rsidR="00655D99" w:rsidRDefault="00655D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 jsou pozitivní stránky práce.</w:t>
            </w:r>
          </w:p>
          <w:p w:rsidR="00655D99" w:rsidRDefault="00655D99" w:rsidP="00362AB0">
            <w:pPr>
              <w:rPr>
                <w:sz w:val="22"/>
                <w:szCs w:val="22"/>
              </w:rPr>
            </w:pPr>
          </w:p>
          <w:p w:rsidR="00655D99" w:rsidRDefault="00655D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Jako negativní chápu některé chyby, které v této práci opravdu asi nemusely být:</w:t>
            </w:r>
          </w:p>
          <w:p w:rsidR="00655D99" w:rsidRPr="00817EEB" w:rsidRDefault="00655D99" w:rsidP="00362AB0">
            <w:pPr>
              <w:rPr>
                <w:sz w:val="16"/>
                <w:szCs w:val="16"/>
              </w:rPr>
            </w:pPr>
          </w:p>
          <w:p w:rsidR="00655D99" w:rsidRDefault="00655D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S. 51, 49: Z toho vyplívá.</w:t>
            </w:r>
          </w:p>
          <w:p w:rsidR="00655D99" w:rsidRDefault="00655D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S. 50: Plnit požadavky, týkajícího se zvyšování pracovního výkonu.</w:t>
            </w:r>
          </w:p>
          <w:p w:rsidR="00B411DB" w:rsidRPr="00C50B27" w:rsidRDefault="00655D99" w:rsidP="00567B8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S. 29: Dobrý start rozhoduje, do jaké tabulky: tam by mělo být spíše do které…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817EEB" w:rsidRPr="00817EEB" w:rsidRDefault="00817EEB" w:rsidP="00362AB0">
            <w:pPr>
              <w:rPr>
                <w:b/>
                <w:sz w:val="16"/>
                <w:szCs w:val="16"/>
              </w:rPr>
            </w:pPr>
          </w:p>
          <w:p w:rsidR="00B411DB" w:rsidRDefault="00655D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 Objasněte filozofii Tomáše Bati ve vztahu k firemnímu vzdělávání v jeho firmě.</w:t>
            </w:r>
          </w:p>
          <w:p w:rsidR="00655D99" w:rsidRDefault="00655D9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2/ K jakým hlavním výsledkům jste dospěla svým kvantitativním výzkumem?</w:t>
            </w:r>
          </w:p>
          <w:p w:rsidR="00B411DB" w:rsidRPr="00C50B27" w:rsidRDefault="00655D99" w:rsidP="00655D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3/ Jaký máte osobní vztah k</w:t>
            </w:r>
            <w:r w:rsidR="00567B84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 zkoumanému tématu?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514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835DB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47DC" w:rsidRDefault="00F547DC">
      <w:r>
        <w:separator/>
      </w:r>
    </w:p>
  </w:endnote>
  <w:endnote w:type="continuationSeparator" w:id="0">
    <w:p w:rsidR="00F547DC" w:rsidRDefault="00F547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47DC" w:rsidRDefault="00F547DC">
      <w:r>
        <w:separator/>
      </w:r>
    </w:p>
  </w:footnote>
  <w:footnote w:type="continuationSeparator" w:id="0">
    <w:p w:rsidR="00F547DC" w:rsidRDefault="00F547DC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E2C47"/>
    <w:rsid w:val="001445E5"/>
    <w:rsid w:val="001E4F08"/>
    <w:rsid w:val="0032363A"/>
    <w:rsid w:val="00362AB0"/>
    <w:rsid w:val="003F5DA2"/>
    <w:rsid w:val="00453CE2"/>
    <w:rsid w:val="00512982"/>
    <w:rsid w:val="00514664"/>
    <w:rsid w:val="00524F66"/>
    <w:rsid w:val="00526D47"/>
    <w:rsid w:val="0055255D"/>
    <w:rsid w:val="00555990"/>
    <w:rsid w:val="00567B84"/>
    <w:rsid w:val="00591F1D"/>
    <w:rsid w:val="005A5E07"/>
    <w:rsid w:val="005C219A"/>
    <w:rsid w:val="00655D99"/>
    <w:rsid w:val="006847E2"/>
    <w:rsid w:val="00730C1A"/>
    <w:rsid w:val="00795ABD"/>
    <w:rsid w:val="00817EEB"/>
    <w:rsid w:val="00892919"/>
    <w:rsid w:val="008E5EE1"/>
    <w:rsid w:val="009862C0"/>
    <w:rsid w:val="009A1712"/>
    <w:rsid w:val="009E3053"/>
    <w:rsid w:val="009F061B"/>
    <w:rsid w:val="00B2402F"/>
    <w:rsid w:val="00B411DB"/>
    <w:rsid w:val="00B514CB"/>
    <w:rsid w:val="00BA3203"/>
    <w:rsid w:val="00C03D7D"/>
    <w:rsid w:val="00C50B27"/>
    <w:rsid w:val="00C733C8"/>
    <w:rsid w:val="00CA2969"/>
    <w:rsid w:val="00D2551A"/>
    <w:rsid w:val="00D40FA1"/>
    <w:rsid w:val="00D62416"/>
    <w:rsid w:val="00DC1BF5"/>
    <w:rsid w:val="00DC3918"/>
    <w:rsid w:val="00DC5B4F"/>
    <w:rsid w:val="00E224AA"/>
    <w:rsid w:val="00E709EA"/>
    <w:rsid w:val="00E80EB7"/>
    <w:rsid w:val="00E81F9B"/>
    <w:rsid w:val="00F547DC"/>
    <w:rsid w:val="00F835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6</TotalTime>
  <Pages>1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2015-05-19T05:57:00Z</dcterms:created>
  <dcterms:modified xsi:type="dcterms:W3CDTF">2015-05-19T06:06:00Z</dcterms:modified>
</cp:coreProperties>
</file>