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D88" w:rsidRPr="002D6CED" w:rsidRDefault="00134D88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Institut mezioborových studií Brno</w:t>
      </w:r>
    </w:p>
    <w:p w:rsidR="00134D88" w:rsidRPr="002D6CED" w:rsidRDefault="00134D88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  <w:t xml:space="preserve">Fakulta humanitních studií  </w:t>
      </w:r>
    </w:p>
    <w:p w:rsidR="00134D88" w:rsidRDefault="00134D88" w:rsidP="00345D10">
      <w:pPr>
        <w:pStyle w:val="Nzev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</w:p>
    <w:p w:rsidR="00134D88" w:rsidRPr="00A67916" w:rsidRDefault="00134D88" w:rsidP="00345D10">
      <w:pPr>
        <w:pStyle w:val="Nzev"/>
        <w:rPr>
          <w:rFonts w:ascii="Times New Roman" w:hAnsi="Times New Roman" w:cs="Times New Roman"/>
          <w:i/>
          <w:iCs/>
          <w:sz w:val="32"/>
          <w:szCs w:val="32"/>
          <w:u w:val="single"/>
        </w:rPr>
      </w:pPr>
      <w:r w:rsidRPr="00A67916">
        <w:rPr>
          <w:rFonts w:ascii="Times New Roman" w:hAnsi="Times New Roman" w:cs="Times New Roman"/>
          <w:i/>
          <w:iCs/>
          <w:sz w:val="32"/>
          <w:szCs w:val="32"/>
          <w:u w:val="single"/>
        </w:rPr>
        <w:t>Posudek oponenta bakalářské práce</w:t>
      </w:r>
    </w:p>
    <w:p w:rsidR="00134D88" w:rsidRPr="004D40E0" w:rsidRDefault="00134D88" w:rsidP="00345D10">
      <w:pPr>
        <w:pStyle w:val="Nzev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134D88" w:rsidRPr="00A67916" w:rsidRDefault="00134D88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A67916">
        <w:rPr>
          <w:rFonts w:ascii="Times New Roman" w:hAnsi="Times New Roman" w:cs="Times New Roman"/>
          <w:sz w:val="24"/>
          <w:szCs w:val="24"/>
        </w:rPr>
        <w:t>Autor bakalářské práce</w:t>
      </w:r>
      <w:r w:rsidRPr="00A67916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:</w:t>
      </w:r>
      <w:r w:rsidRPr="00A67916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Tomáš Černý</w:t>
      </w:r>
    </w:p>
    <w:p w:rsidR="00134D88" w:rsidRPr="00A67916" w:rsidRDefault="00134D88" w:rsidP="00345D10">
      <w:pPr>
        <w:jc w:val="both"/>
        <w:rPr>
          <w:sz w:val="24"/>
          <w:szCs w:val="24"/>
        </w:rPr>
      </w:pPr>
      <w:r w:rsidRPr="00A67916">
        <w:rPr>
          <w:b/>
          <w:bCs/>
          <w:sz w:val="24"/>
          <w:szCs w:val="24"/>
        </w:rPr>
        <w:t>Název práce</w:t>
      </w:r>
      <w:r w:rsidRPr="00A67916">
        <w:rPr>
          <w:i/>
          <w:iCs/>
          <w:sz w:val="24"/>
          <w:szCs w:val="24"/>
        </w:rPr>
        <w:t>:</w:t>
      </w:r>
      <w:r w:rsidRPr="00A67916">
        <w:rPr>
          <w:i/>
          <w:iCs/>
          <w:sz w:val="24"/>
          <w:szCs w:val="24"/>
        </w:rPr>
        <w:tab/>
        <w:t xml:space="preserve">                  </w:t>
      </w:r>
      <w:r w:rsidRPr="00A67916">
        <w:rPr>
          <w:i/>
          <w:iCs/>
          <w:sz w:val="24"/>
          <w:szCs w:val="24"/>
        </w:rPr>
        <w:tab/>
        <w:t>Sociální aspekty resocializačního procesu</w:t>
      </w:r>
    </w:p>
    <w:p w:rsidR="00134D88" w:rsidRPr="00A67916" w:rsidRDefault="00134D88" w:rsidP="00345D10">
      <w:pPr>
        <w:jc w:val="both"/>
        <w:rPr>
          <w:sz w:val="24"/>
          <w:szCs w:val="24"/>
        </w:rPr>
      </w:pPr>
      <w:r w:rsidRPr="00A67916">
        <w:rPr>
          <w:b/>
          <w:bCs/>
          <w:sz w:val="24"/>
          <w:szCs w:val="24"/>
        </w:rPr>
        <w:t>Oponent práce</w:t>
      </w:r>
      <w:r w:rsidRPr="00A67916">
        <w:rPr>
          <w:i/>
          <w:iCs/>
          <w:sz w:val="24"/>
          <w:szCs w:val="24"/>
        </w:rPr>
        <w:t xml:space="preserve">:                 </w:t>
      </w:r>
      <w:r w:rsidRPr="00A67916">
        <w:rPr>
          <w:i/>
          <w:iCs/>
          <w:sz w:val="24"/>
          <w:szCs w:val="24"/>
        </w:rPr>
        <w:tab/>
        <w:t xml:space="preserve">Mgr. </w:t>
      </w:r>
      <w:proofErr w:type="spellStart"/>
      <w:r w:rsidRPr="00A67916">
        <w:rPr>
          <w:i/>
          <w:iCs/>
          <w:sz w:val="24"/>
          <w:szCs w:val="24"/>
        </w:rPr>
        <w:t>Halka</w:t>
      </w:r>
      <w:proofErr w:type="spellEnd"/>
      <w:r w:rsidRPr="00A67916">
        <w:rPr>
          <w:i/>
          <w:iCs/>
          <w:sz w:val="24"/>
          <w:szCs w:val="24"/>
        </w:rPr>
        <w:t xml:space="preserve"> Prášilová, </w:t>
      </w:r>
      <w:proofErr w:type="spellStart"/>
      <w:r w:rsidRPr="00A67916">
        <w:rPr>
          <w:i/>
          <w:iCs/>
          <w:sz w:val="24"/>
          <w:szCs w:val="24"/>
        </w:rPr>
        <w:t>Ph.D</w:t>
      </w:r>
      <w:proofErr w:type="spellEnd"/>
      <w:r w:rsidRPr="00A67916">
        <w:rPr>
          <w:i/>
          <w:iCs/>
          <w:sz w:val="24"/>
          <w:szCs w:val="24"/>
        </w:rPr>
        <w:t>.</w:t>
      </w:r>
    </w:p>
    <w:p w:rsidR="00134D88" w:rsidRDefault="00134D88"/>
    <w:p w:rsidR="00134D88" w:rsidRDefault="00134D88"/>
    <w:tbl>
      <w:tblPr>
        <w:tblW w:w="10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004"/>
        <w:gridCol w:w="1397"/>
        <w:gridCol w:w="1397"/>
        <w:gridCol w:w="1398"/>
        <w:gridCol w:w="1397"/>
        <w:gridCol w:w="1398"/>
      </w:tblGrid>
      <w:tr w:rsidR="00134D88">
        <w:trPr>
          <w:jc w:val="center"/>
        </w:trPr>
        <w:tc>
          <w:tcPr>
            <w:tcW w:w="4004" w:type="dxa"/>
            <w:shd w:val="clear" w:color="auto" w:fill="E0E0E0"/>
          </w:tcPr>
          <w:p w:rsidR="00134D88" w:rsidRDefault="00134D8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134D88" w:rsidRDefault="00134D88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Výborně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134D88" w:rsidRDefault="00134D88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Velmi dobře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134D88" w:rsidRDefault="00134D88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Dobře</w:t>
            </w:r>
          </w:p>
        </w:tc>
        <w:tc>
          <w:tcPr>
            <w:tcW w:w="1397" w:type="dxa"/>
            <w:shd w:val="clear" w:color="auto" w:fill="E0E0E0"/>
          </w:tcPr>
          <w:p w:rsidR="00134D88" w:rsidRDefault="00134D88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Uspokojivě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134D88" w:rsidRDefault="00134D88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Dostatečně</w:t>
            </w:r>
          </w:p>
        </w:tc>
      </w:tr>
      <w:tr w:rsidR="00134D88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134D88" w:rsidRDefault="00134D88" w:rsidP="003B6BC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Splnění zadaného tématu a stanoveného cíle práce</w:t>
            </w:r>
          </w:p>
          <w:p w:rsidR="00134D88" w:rsidRDefault="00134D88" w:rsidP="003B6BC0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134D88" w:rsidRPr="00A67916" w:rsidRDefault="00134D88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134D88" w:rsidRPr="00A67916" w:rsidRDefault="00134D88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134D88" w:rsidRDefault="00134D88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134D88" w:rsidRDefault="00134D88" w:rsidP="007E0CB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:rsidR="00134D88" w:rsidRDefault="00134D88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34D88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134D88" w:rsidRDefault="00134D8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Úroveň zpracování teoretické části práce- práce s literaturou, schopnost kompilace, správnost citací a parafrází</w:t>
            </w:r>
          </w:p>
        </w:tc>
        <w:tc>
          <w:tcPr>
            <w:tcW w:w="1397" w:type="dxa"/>
            <w:vAlign w:val="center"/>
          </w:tcPr>
          <w:p w:rsidR="00134D88" w:rsidRPr="00A67916" w:rsidRDefault="00134D88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134D88" w:rsidRPr="00A67916" w:rsidRDefault="00134D88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134D88" w:rsidRDefault="00134D88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134D88" w:rsidRDefault="00134D88" w:rsidP="007E0CB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:rsidR="00134D88" w:rsidRDefault="00134D88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34D88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134D88" w:rsidRDefault="00134D8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Adekvátnost použitých metod, objektivnost zpracování informací</w:t>
            </w:r>
          </w:p>
          <w:p w:rsidR="00134D88" w:rsidRDefault="00134D88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134D88" w:rsidRPr="00A67916" w:rsidRDefault="00134D88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134D88" w:rsidRPr="00A67916" w:rsidRDefault="00134D88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134D88" w:rsidRDefault="00134D88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134D88" w:rsidRDefault="00134D88" w:rsidP="007E0CB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:rsidR="00134D88" w:rsidRDefault="00134D88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34D88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134D88" w:rsidRDefault="00134D8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Propojení teoretické a praktické části práce</w:t>
            </w:r>
          </w:p>
          <w:p w:rsidR="00134D88" w:rsidRDefault="00134D88">
            <w:pPr>
              <w:rPr>
                <w:sz w:val="21"/>
                <w:szCs w:val="21"/>
              </w:rPr>
            </w:pPr>
          </w:p>
          <w:p w:rsidR="00134D88" w:rsidRDefault="00134D88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134D88" w:rsidRPr="00A67916" w:rsidRDefault="00134D88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134D88" w:rsidRPr="00A67916" w:rsidRDefault="00134D88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134D88" w:rsidRDefault="00134D88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134D88" w:rsidRDefault="00134D88" w:rsidP="007E0CB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:rsidR="00134D88" w:rsidRDefault="00134D88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34D88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134D88" w:rsidRDefault="00134D8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Formální úroveň práce -  tabulky, obrázky, grafy, zarovnání textu…</w:t>
            </w:r>
          </w:p>
          <w:p w:rsidR="00134D88" w:rsidRDefault="00134D88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134D88" w:rsidRPr="00A67916" w:rsidRDefault="00134D88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134D88" w:rsidRPr="00A67916" w:rsidRDefault="00134D88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134D88" w:rsidRDefault="00134D88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134D88" w:rsidRDefault="00134D88" w:rsidP="007E0CB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:rsidR="00134D88" w:rsidRDefault="00134D88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34D88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134D88" w:rsidRDefault="00134D8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Jazyková a stylistická úroveň práce</w:t>
            </w:r>
          </w:p>
          <w:p w:rsidR="00134D88" w:rsidRDefault="00134D88">
            <w:pPr>
              <w:rPr>
                <w:sz w:val="21"/>
                <w:szCs w:val="21"/>
              </w:rPr>
            </w:pPr>
          </w:p>
          <w:p w:rsidR="00134D88" w:rsidRDefault="00134D88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134D88" w:rsidRPr="00A67916" w:rsidRDefault="00134D88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134D88" w:rsidRPr="00A67916" w:rsidRDefault="00134D88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134D88" w:rsidRDefault="00134D88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134D88" w:rsidRDefault="00134D88" w:rsidP="007E0CB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:rsidR="00134D88" w:rsidRDefault="00134D88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34D88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134D88" w:rsidRDefault="00134D8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Využitelnost práce v profesionální praxi</w:t>
            </w:r>
          </w:p>
          <w:p w:rsidR="00134D88" w:rsidRDefault="00134D88">
            <w:pPr>
              <w:rPr>
                <w:sz w:val="21"/>
                <w:szCs w:val="21"/>
              </w:rPr>
            </w:pPr>
          </w:p>
          <w:p w:rsidR="00134D88" w:rsidRDefault="00134D88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134D88" w:rsidRPr="00A67916" w:rsidRDefault="00134D88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134D88" w:rsidRPr="00A67916" w:rsidRDefault="00134D88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134D88" w:rsidRDefault="00134D88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134D88" w:rsidRDefault="00134D88" w:rsidP="007E0CB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:rsidR="00134D88" w:rsidRDefault="00134D88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134D88" w:rsidRDefault="00134D88"/>
    <w:p w:rsidR="00134D88" w:rsidRPr="00A67916" w:rsidRDefault="00134D88" w:rsidP="00B23FEF">
      <w:pPr>
        <w:pStyle w:val="Nadpis2"/>
        <w:ind w:firstLine="0"/>
        <w:rPr>
          <w:i/>
          <w:iCs/>
          <w:sz w:val="32"/>
          <w:szCs w:val="32"/>
        </w:rPr>
      </w:pPr>
      <w:r w:rsidRPr="00A67916">
        <w:rPr>
          <w:i/>
          <w:iCs/>
          <w:sz w:val="32"/>
          <w:szCs w:val="32"/>
        </w:rPr>
        <w:t>Otázky k obhajobě</w:t>
      </w:r>
    </w:p>
    <w:p w:rsidR="00134D88" w:rsidRPr="00A67916" w:rsidRDefault="00134D88" w:rsidP="00A67916"/>
    <w:p w:rsidR="00134D88" w:rsidRDefault="00134D88" w:rsidP="00A67916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A67916">
        <w:rPr>
          <w:sz w:val="24"/>
          <w:szCs w:val="24"/>
        </w:rPr>
        <w:t xml:space="preserve">V hypotéze </w:t>
      </w:r>
      <w:proofErr w:type="gramStart"/>
      <w:r w:rsidRPr="00A67916">
        <w:rPr>
          <w:sz w:val="24"/>
          <w:szCs w:val="24"/>
        </w:rPr>
        <w:t>č.3 předpokládáte</w:t>
      </w:r>
      <w:proofErr w:type="gramEnd"/>
      <w:r w:rsidRPr="00A67916">
        <w:rPr>
          <w:sz w:val="24"/>
          <w:szCs w:val="24"/>
        </w:rPr>
        <w:t>, že vzdělání odsouzených ovlivňuje plnění Programu zacházení</w:t>
      </w:r>
      <w:r>
        <w:rPr>
          <w:sz w:val="24"/>
          <w:szCs w:val="24"/>
        </w:rPr>
        <w:t>. N</w:t>
      </w:r>
      <w:r w:rsidRPr="00A67916">
        <w:rPr>
          <w:sz w:val="24"/>
          <w:szCs w:val="24"/>
        </w:rPr>
        <w:t xml:space="preserve">a základě čeho jste toto předpokládal? </w:t>
      </w:r>
    </w:p>
    <w:p w:rsidR="00134D88" w:rsidRPr="00A67916" w:rsidRDefault="00134D88" w:rsidP="00A67916">
      <w:pPr>
        <w:pStyle w:val="Odstavecseseznamem"/>
        <w:ind w:left="0" w:firstLine="360"/>
        <w:jc w:val="both"/>
        <w:rPr>
          <w:sz w:val="24"/>
          <w:szCs w:val="24"/>
        </w:rPr>
      </w:pPr>
      <w:r w:rsidRPr="00A67916">
        <w:rPr>
          <w:sz w:val="24"/>
          <w:szCs w:val="24"/>
        </w:rPr>
        <w:t>Nesdílím Váš názor</w:t>
      </w:r>
      <w:r>
        <w:rPr>
          <w:sz w:val="24"/>
          <w:szCs w:val="24"/>
        </w:rPr>
        <w:t>. Nakonec se tato hypotéza nepotvrdila…</w:t>
      </w:r>
    </w:p>
    <w:p w:rsidR="00134D88" w:rsidRPr="00A67916" w:rsidRDefault="00134D88" w:rsidP="00A67916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A67916">
        <w:rPr>
          <w:sz w:val="24"/>
          <w:szCs w:val="24"/>
        </w:rPr>
        <w:t>Setkal jste se během administrace Vašich dotazníků s nějakými zajímavými reakcemi ze strany odsouzených?</w:t>
      </w:r>
      <w:bookmarkStart w:id="0" w:name="_GoBack"/>
      <w:bookmarkEnd w:id="0"/>
    </w:p>
    <w:p w:rsidR="00134D88" w:rsidRDefault="00134D88"/>
    <w:p w:rsidR="00134D88" w:rsidRPr="00A67916" w:rsidRDefault="00134D88" w:rsidP="002D3021">
      <w:pPr>
        <w:pStyle w:val="Nadpis2"/>
        <w:ind w:firstLine="0"/>
        <w:rPr>
          <w:i/>
          <w:iCs/>
          <w:sz w:val="32"/>
          <w:szCs w:val="32"/>
          <w:u w:val="single"/>
        </w:rPr>
      </w:pPr>
      <w:r w:rsidRPr="00A67916">
        <w:rPr>
          <w:i/>
          <w:iCs/>
          <w:sz w:val="32"/>
          <w:szCs w:val="32"/>
          <w:u w:val="single"/>
        </w:rPr>
        <w:t>Hodnocení</w:t>
      </w:r>
    </w:p>
    <w:p w:rsidR="00134D88" w:rsidRPr="004D40E0" w:rsidRDefault="00134D88" w:rsidP="002D3021">
      <w:pPr>
        <w:jc w:val="both"/>
        <w:rPr>
          <w:sz w:val="24"/>
          <w:szCs w:val="24"/>
        </w:rPr>
      </w:pPr>
    </w:p>
    <w:p w:rsidR="00134D88" w:rsidRPr="004D40E0" w:rsidRDefault="00134D88" w:rsidP="002D3021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751F25">
        <w:rPr>
          <w:b/>
          <w:bCs/>
          <w:color w:val="000000"/>
          <w:sz w:val="24"/>
          <w:szCs w:val="24"/>
          <w:u w:val="single"/>
        </w:rPr>
        <w:t>doporučuji</w:t>
      </w:r>
      <w:r>
        <w:rPr>
          <w:b/>
          <w:bCs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>
        <w:rPr>
          <w:b/>
          <w:bCs/>
          <w:sz w:val="24"/>
          <w:szCs w:val="24"/>
          <w:u w:val="single"/>
        </w:rPr>
        <w:t>A-výborně</w:t>
      </w:r>
      <w:r>
        <w:rPr>
          <w:sz w:val="24"/>
          <w:szCs w:val="24"/>
        </w:rPr>
        <w:t>.</w:t>
      </w:r>
    </w:p>
    <w:p w:rsidR="00134D88" w:rsidRDefault="00134D88" w:rsidP="002D3021">
      <w:pPr>
        <w:jc w:val="both"/>
        <w:rPr>
          <w:sz w:val="24"/>
          <w:szCs w:val="24"/>
        </w:rPr>
      </w:pPr>
    </w:p>
    <w:p w:rsidR="00134D88" w:rsidRPr="004D40E0" w:rsidRDefault="00134D88" w:rsidP="002D3021">
      <w:pPr>
        <w:jc w:val="both"/>
        <w:rPr>
          <w:sz w:val="24"/>
          <w:szCs w:val="24"/>
        </w:rPr>
      </w:pPr>
    </w:p>
    <w:p w:rsidR="00134D88" w:rsidRPr="004D40E0" w:rsidRDefault="00134D88" w:rsidP="002D3021">
      <w:pPr>
        <w:jc w:val="both"/>
        <w:rPr>
          <w:i/>
          <w:iCs/>
          <w:sz w:val="24"/>
          <w:szCs w:val="24"/>
        </w:rPr>
      </w:pPr>
      <w:r w:rsidRPr="004D40E0">
        <w:rPr>
          <w:i/>
          <w:iCs/>
          <w:sz w:val="24"/>
          <w:szCs w:val="24"/>
        </w:rPr>
        <w:t xml:space="preserve">Datum  </w:t>
      </w:r>
      <w:proofErr w:type="gramStart"/>
      <w:r>
        <w:rPr>
          <w:i/>
          <w:iCs/>
          <w:sz w:val="24"/>
          <w:szCs w:val="24"/>
        </w:rPr>
        <w:t>24.05.2013</w:t>
      </w:r>
      <w:proofErr w:type="gramEnd"/>
    </w:p>
    <w:p w:rsidR="00134D88" w:rsidRPr="004D40E0" w:rsidRDefault="00134D88" w:rsidP="002D3021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134D88" w:rsidRDefault="00134D88"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  <w:t xml:space="preserve">    </w:t>
      </w:r>
      <w:r>
        <w:rPr>
          <w:i/>
          <w:iCs/>
          <w:sz w:val="24"/>
          <w:szCs w:val="24"/>
        </w:rPr>
        <w:t xml:space="preserve">  </w:t>
      </w:r>
      <w:r w:rsidRPr="004D40E0">
        <w:rPr>
          <w:i/>
          <w:iCs/>
          <w:sz w:val="24"/>
          <w:szCs w:val="24"/>
        </w:rPr>
        <w:t xml:space="preserve">       Podpis</w:t>
      </w:r>
    </w:p>
    <w:sectPr w:rsidR="00134D88" w:rsidSect="00187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72280"/>
    <w:multiLevelType w:val="hybridMultilevel"/>
    <w:tmpl w:val="9AB476D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CC1145"/>
    <w:rsid w:val="00134D88"/>
    <w:rsid w:val="00144ABC"/>
    <w:rsid w:val="00187517"/>
    <w:rsid w:val="001B7A97"/>
    <w:rsid w:val="0020010F"/>
    <w:rsid w:val="002D3021"/>
    <w:rsid w:val="002D6CED"/>
    <w:rsid w:val="00321F22"/>
    <w:rsid w:val="00345D10"/>
    <w:rsid w:val="003B6BC0"/>
    <w:rsid w:val="00450492"/>
    <w:rsid w:val="004D40E0"/>
    <w:rsid w:val="0058766D"/>
    <w:rsid w:val="00751F25"/>
    <w:rsid w:val="00764066"/>
    <w:rsid w:val="00794061"/>
    <w:rsid w:val="00796631"/>
    <w:rsid w:val="007E0CBC"/>
    <w:rsid w:val="008D007C"/>
    <w:rsid w:val="00A67916"/>
    <w:rsid w:val="00AB69B0"/>
    <w:rsid w:val="00B046B6"/>
    <w:rsid w:val="00B23FEF"/>
    <w:rsid w:val="00CC1145"/>
    <w:rsid w:val="00D54DBE"/>
    <w:rsid w:val="00F228BA"/>
    <w:rsid w:val="00F51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D10"/>
    <w:rPr>
      <w:rFonts w:ascii="Times New Roman" w:eastAsia="Times New Roman" w:hAnsi="Times New Roman"/>
      <w:sz w:val="20"/>
      <w:szCs w:val="20"/>
    </w:rPr>
  </w:style>
  <w:style w:type="paragraph" w:styleId="Nadpis2">
    <w:name w:val="heading 2"/>
    <w:basedOn w:val="Normln"/>
    <w:next w:val="Normln"/>
    <w:link w:val="Nadpis2Char"/>
    <w:uiPriority w:val="99"/>
    <w:qFormat/>
    <w:rsid w:val="002D3021"/>
    <w:pPr>
      <w:keepNext/>
      <w:ind w:firstLine="708"/>
      <w:jc w:val="center"/>
      <w:outlineLvl w:val="1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2D3021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Nzev">
    <w:name w:val="Title"/>
    <w:basedOn w:val="Normln"/>
    <w:link w:val="NzevChar"/>
    <w:uiPriority w:val="99"/>
    <w:qFormat/>
    <w:rsid w:val="00345D10"/>
    <w:pPr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character" w:customStyle="1" w:styleId="NzevChar">
    <w:name w:val="Název Char"/>
    <w:basedOn w:val="Standardnpsmoodstavce"/>
    <w:link w:val="Nzev"/>
    <w:uiPriority w:val="99"/>
    <w:locked/>
    <w:rsid w:val="00345D10"/>
    <w:rPr>
      <w:rFonts w:ascii="Arial Unicode MS" w:eastAsia="Arial Unicode MS" w:hAnsi="Arial Unicode MS" w:cs="Arial Unicode MS"/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99"/>
    <w:qFormat/>
    <w:rsid w:val="00B23FE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03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1124</Characters>
  <Application>Microsoft Office Word</Application>
  <DocSecurity>0</DocSecurity>
  <Lines>9</Lines>
  <Paragraphs>2</Paragraphs>
  <ScaleCrop>false</ScaleCrop>
  <Company>Hewlett-Packard</Company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Tatinek</dc:creator>
  <cp:keywords/>
  <dc:description/>
  <cp:lastModifiedBy>Filipová Magdaléna</cp:lastModifiedBy>
  <cp:revision>2</cp:revision>
  <dcterms:created xsi:type="dcterms:W3CDTF">2013-05-24T10:42:00Z</dcterms:created>
  <dcterms:modified xsi:type="dcterms:W3CDTF">2013-05-24T10:42:00Z</dcterms:modified>
</cp:coreProperties>
</file>