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93835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93835" w:rsidRDefault="00693835" w:rsidP="00BF680E">
            <w:pPr>
              <w:jc w:val="center"/>
            </w:pPr>
            <w:r w:rsidRPr="00BF680E">
              <w:rPr>
                <w:b/>
                <w:bCs/>
              </w:rPr>
              <w:t>POSUDEK OPONENTA BAKALÁŘSKÉ PRÁCE</w:t>
            </w:r>
          </w:p>
        </w:tc>
      </w:tr>
      <w:tr w:rsidR="00693835">
        <w:tc>
          <w:tcPr>
            <w:tcW w:w="2808" w:type="dxa"/>
          </w:tcPr>
          <w:p w:rsidR="00693835" w:rsidRDefault="00693835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93835" w:rsidRDefault="00693835" w:rsidP="001F022C">
            <w:r>
              <w:t>Petr Hromčík</w:t>
            </w:r>
          </w:p>
        </w:tc>
      </w:tr>
      <w:tr w:rsidR="00693835">
        <w:tc>
          <w:tcPr>
            <w:tcW w:w="2808" w:type="dxa"/>
          </w:tcPr>
          <w:p w:rsidR="00693835" w:rsidRDefault="00693835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693835" w:rsidRPr="00BF680E" w:rsidRDefault="00693835" w:rsidP="00CA1943">
            <w:pPr>
              <w:rPr>
                <w:lang w:val="en-GB"/>
              </w:rPr>
            </w:pPr>
            <w:r w:rsidRPr="00BF680E">
              <w:rPr>
                <w:lang w:val="en-GB"/>
              </w:rPr>
              <w:t>Frequency of Sentence Types across Functional Styles</w:t>
            </w:r>
          </w:p>
        </w:tc>
      </w:tr>
      <w:tr w:rsidR="00693835">
        <w:tc>
          <w:tcPr>
            <w:tcW w:w="2808" w:type="dxa"/>
          </w:tcPr>
          <w:p w:rsidR="00693835" w:rsidRDefault="00693835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693835" w:rsidRDefault="00693835" w:rsidP="00CA1943">
            <w:r>
              <w:t>Mgr. Vlasta Vaculíková</w:t>
            </w:r>
          </w:p>
        </w:tc>
      </w:tr>
      <w:tr w:rsidR="00693835">
        <w:tc>
          <w:tcPr>
            <w:tcW w:w="2808" w:type="dxa"/>
          </w:tcPr>
          <w:p w:rsidR="00693835" w:rsidRDefault="00693835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693835" w:rsidRDefault="00693835" w:rsidP="003977A4">
            <w:r>
              <w:t>Anglický jazyk pro manažerskou praxi</w:t>
            </w:r>
          </w:p>
        </w:tc>
      </w:tr>
      <w:tr w:rsidR="00693835">
        <w:tc>
          <w:tcPr>
            <w:tcW w:w="2808" w:type="dxa"/>
          </w:tcPr>
          <w:p w:rsidR="00693835" w:rsidRDefault="00693835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693835" w:rsidRDefault="00693835" w:rsidP="003977A4">
            <w:r>
              <w:t>prezenční</w:t>
            </w:r>
          </w:p>
        </w:tc>
      </w:tr>
      <w:tr w:rsidR="00693835">
        <w:tc>
          <w:tcPr>
            <w:tcW w:w="2808" w:type="dxa"/>
            <w:vAlign w:val="center"/>
          </w:tcPr>
          <w:p w:rsidR="00693835" w:rsidRPr="00BF680E" w:rsidRDefault="00693835" w:rsidP="00CA1943">
            <w:pPr>
              <w:rPr>
                <w:b/>
                <w:bCs/>
              </w:rPr>
            </w:pPr>
            <w:r w:rsidRPr="00BF680E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93835" w:rsidRPr="00BF680E" w:rsidRDefault="00693835" w:rsidP="00BF680E">
            <w:pPr>
              <w:jc w:val="right"/>
              <w:rPr>
                <w:b/>
                <w:bCs/>
              </w:rPr>
            </w:pPr>
            <w:r w:rsidRPr="00BF680E">
              <w:rPr>
                <w:b/>
                <w:bCs/>
              </w:rPr>
              <w:t>Stupeň hodnocení</w:t>
            </w:r>
          </w:p>
          <w:p w:rsidR="00693835" w:rsidRDefault="00693835" w:rsidP="00BF680E">
            <w:pPr>
              <w:jc w:val="right"/>
            </w:pPr>
            <w:r w:rsidRPr="00BF680E">
              <w:rPr>
                <w:b/>
                <w:bCs/>
              </w:rPr>
              <w:t>dle stupnice ECTS</w:t>
            </w:r>
          </w:p>
        </w:tc>
      </w:tr>
      <w:tr w:rsidR="00693835">
        <w:tc>
          <w:tcPr>
            <w:tcW w:w="9828" w:type="dxa"/>
            <w:gridSpan w:val="9"/>
            <w:shd w:val="clear" w:color="auto" w:fill="A6A6A6"/>
          </w:tcPr>
          <w:p w:rsidR="00693835" w:rsidRPr="00BF680E" w:rsidRDefault="00693835" w:rsidP="00CA1943">
            <w:pPr>
              <w:rPr>
                <w:color w:val="FFFFFF"/>
              </w:rPr>
            </w:pPr>
            <w:r w:rsidRPr="00BF680E">
              <w:rPr>
                <w:b/>
                <w:bCs/>
                <w:color w:val="FFFFFF"/>
              </w:rPr>
              <w:t>Formální stránka práce</w:t>
            </w: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CA1943">
            <w:r>
              <w:t>Přehlednost a členění práce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Úroveň jazykového zpracování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9828" w:type="dxa"/>
            <w:gridSpan w:val="9"/>
            <w:shd w:val="clear" w:color="auto" w:fill="A6A6A6"/>
          </w:tcPr>
          <w:p w:rsidR="00693835" w:rsidRDefault="00693835" w:rsidP="00CA1943">
            <w:r w:rsidRPr="00BF680E">
              <w:rPr>
                <w:b/>
                <w:bCs/>
                <w:color w:val="FFFFFF"/>
              </w:rPr>
              <w:t>Obsahová stránka práce</w:t>
            </w: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Práce s odbornou literaturou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Formulace cílů práce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5" w:rsidRDefault="00693835" w:rsidP="00BF680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  <w:vAlign w:val="center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6791" w:type="dxa"/>
            <w:gridSpan w:val="3"/>
          </w:tcPr>
          <w:p w:rsidR="00693835" w:rsidRDefault="00693835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9828" w:type="dxa"/>
            <w:gridSpan w:val="9"/>
          </w:tcPr>
          <w:p w:rsidR="00693835" w:rsidRPr="00BF680E" w:rsidRDefault="00693835" w:rsidP="00A05DD0">
            <w:pPr>
              <w:rPr>
                <w:b/>
                <w:bCs/>
              </w:rPr>
            </w:pPr>
            <w:r w:rsidRPr="00BF680E">
              <w:rPr>
                <w:b/>
                <w:bCs/>
              </w:rPr>
              <w:t>Odůvodnění hodnocení práce (silné a slabé stránky práce):</w:t>
            </w:r>
          </w:p>
          <w:p w:rsidR="00693835" w:rsidRDefault="00693835" w:rsidP="00733475">
            <w:r>
              <w:t xml:space="preserve">Práce je z jazykového hlediska velmi dobrá, vyskytující se chyby ve slovosledu, vyjádření shody, v použití předložek nebrání celkovému porozumění. Parafráze a citace jsou v souladu s požadovanou normou. Praktická část je vystavena na teoretické, působí uceleně; cíl je formulován přehledně a je splněn v míře, která je dostatečná pro rozsah bakalářské práce.  </w:t>
            </w:r>
          </w:p>
          <w:p w:rsidR="00693835" w:rsidRPr="00C1276E" w:rsidRDefault="00693835" w:rsidP="00733475">
            <w:r>
              <w:t>Práci doporučuji k obhajobě.</w:t>
            </w:r>
          </w:p>
          <w:p w:rsidR="00693835" w:rsidRPr="00C1276E" w:rsidRDefault="00693835" w:rsidP="00A05DD0"/>
          <w:p w:rsidR="00693835" w:rsidRPr="00C1276E" w:rsidRDefault="00693835" w:rsidP="00A05DD0"/>
          <w:p w:rsidR="00693835" w:rsidRPr="00C1276E" w:rsidRDefault="00693835" w:rsidP="00A05DD0"/>
          <w:p w:rsidR="00693835" w:rsidRPr="00C1276E" w:rsidRDefault="00693835" w:rsidP="00A05DD0"/>
          <w:p w:rsidR="00693835" w:rsidRPr="00C1276E" w:rsidRDefault="00693835" w:rsidP="00A05DD0"/>
          <w:p w:rsidR="00693835" w:rsidRPr="00C1276E" w:rsidRDefault="00693835" w:rsidP="00A05DD0"/>
          <w:p w:rsidR="00693835" w:rsidRDefault="00693835" w:rsidP="00CA1943"/>
        </w:tc>
      </w:tr>
      <w:tr w:rsidR="00693835">
        <w:tc>
          <w:tcPr>
            <w:tcW w:w="9828" w:type="dxa"/>
            <w:gridSpan w:val="9"/>
          </w:tcPr>
          <w:p w:rsidR="00693835" w:rsidRPr="00BF680E" w:rsidRDefault="00693835" w:rsidP="00CA1943">
            <w:pPr>
              <w:rPr>
                <w:b/>
                <w:bCs/>
              </w:rPr>
            </w:pPr>
            <w:r w:rsidRPr="00BF680E">
              <w:rPr>
                <w:b/>
                <w:bCs/>
              </w:rPr>
              <w:t>Otázky k obhajobě:</w:t>
            </w:r>
          </w:p>
          <w:p w:rsidR="00693835" w:rsidRPr="00BF680E" w:rsidRDefault="00693835" w:rsidP="00A25E72">
            <w:pPr>
              <w:rPr>
                <w:lang w:val="en-GB"/>
              </w:rPr>
            </w:pPr>
            <w:r w:rsidRPr="00BF680E">
              <w:rPr>
                <w:lang w:val="en-GB"/>
              </w:rPr>
              <w:t>1. Which functional style uses the widest variety of sentence types and why?</w:t>
            </w:r>
          </w:p>
          <w:p w:rsidR="00693835" w:rsidRPr="00BF680E" w:rsidRDefault="00693835" w:rsidP="00A25E72">
            <w:pPr>
              <w:rPr>
                <w:lang w:val="en-GB"/>
              </w:rPr>
            </w:pPr>
            <w:r w:rsidRPr="00BF680E">
              <w:rPr>
                <w:lang w:val="en-GB"/>
              </w:rPr>
              <w:t>2. What features do the analysed instructive texts (user’s manuals, the text related to gardening and the recipe) share? What are the features that distinguish them from each other?</w:t>
            </w:r>
          </w:p>
          <w:p w:rsidR="00693835" w:rsidRDefault="00693835" w:rsidP="00CA1943"/>
          <w:p w:rsidR="00693835" w:rsidRDefault="00693835" w:rsidP="00CA1943"/>
        </w:tc>
      </w:tr>
      <w:tr w:rsidR="00693835">
        <w:tc>
          <w:tcPr>
            <w:tcW w:w="6791" w:type="dxa"/>
            <w:gridSpan w:val="3"/>
          </w:tcPr>
          <w:p w:rsidR="00693835" w:rsidRDefault="00693835" w:rsidP="00CA1943">
            <w:r w:rsidRPr="00BF680E">
              <w:rPr>
                <w:b/>
                <w:bCs/>
              </w:rPr>
              <w:t>Celkové hodnocení</w:t>
            </w:r>
            <w:r w:rsidRPr="00BF680E">
              <w:rPr>
                <w:rStyle w:val="FootnoteReference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7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6" w:type="dxa"/>
          </w:tcPr>
          <w:p w:rsidR="00693835" w:rsidRDefault="00693835" w:rsidP="00BF680E">
            <w:pPr>
              <w:jc w:val="center"/>
            </w:pPr>
          </w:p>
        </w:tc>
        <w:tc>
          <w:tcPr>
            <w:tcW w:w="505" w:type="dxa"/>
          </w:tcPr>
          <w:p w:rsidR="00693835" w:rsidRDefault="00693835" w:rsidP="00BF680E">
            <w:pPr>
              <w:jc w:val="center"/>
            </w:pPr>
          </w:p>
        </w:tc>
      </w:tr>
      <w:tr w:rsidR="00693835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693835" w:rsidRDefault="00693835" w:rsidP="00DB5372">
            <w:r>
              <w:t>Datum: 31.5.2011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693835" w:rsidRDefault="00693835" w:rsidP="00CA1943">
            <w:r>
              <w:t>Podpis:</w:t>
            </w:r>
          </w:p>
        </w:tc>
      </w:tr>
    </w:tbl>
    <w:p w:rsidR="00693835" w:rsidRDefault="00693835"/>
    <w:sectPr w:rsidR="00693835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835" w:rsidRDefault="00693835">
      <w:r>
        <w:separator/>
      </w:r>
    </w:p>
  </w:endnote>
  <w:endnote w:type="continuationSeparator" w:id="1">
    <w:p w:rsidR="00693835" w:rsidRDefault="00693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835" w:rsidRDefault="00693835">
      <w:r>
        <w:separator/>
      </w:r>
    </w:p>
  </w:footnote>
  <w:footnote w:type="continuationSeparator" w:id="1">
    <w:p w:rsidR="00693835" w:rsidRDefault="00693835">
      <w:r>
        <w:continuationSeparator/>
      </w:r>
    </w:p>
  </w:footnote>
  <w:footnote w:id="2">
    <w:p w:rsidR="00693835" w:rsidRDefault="00693835" w:rsidP="00CA1943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44C55"/>
    <w:rsid w:val="000C282C"/>
    <w:rsid w:val="001F022C"/>
    <w:rsid w:val="002132E3"/>
    <w:rsid w:val="0028172F"/>
    <w:rsid w:val="002B5F89"/>
    <w:rsid w:val="00353B48"/>
    <w:rsid w:val="003977A4"/>
    <w:rsid w:val="00436EAC"/>
    <w:rsid w:val="0045686B"/>
    <w:rsid w:val="004F5BC7"/>
    <w:rsid w:val="006464DA"/>
    <w:rsid w:val="006738CF"/>
    <w:rsid w:val="006838CE"/>
    <w:rsid w:val="006934EC"/>
    <w:rsid w:val="00693835"/>
    <w:rsid w:val="00733475"/>
    <w:rsid w:val="00827341"/>
    <w:rsid w:val="008911B8"/>
    <w:rsid w:val="009132E6"/>
    <w:rsid w:val="00921BEA"/>
    <w:rsid w:val="00A05DD0"/>
    <w:rsid w:val="00A25E72"/>
    <w:rsid w:val="00A80EC7"/>
    <w:rsid w:val="00B15690"/>
    <w:rsid w:val="00B953C4"/>
    <w:rsid w:val="00BF680E"/>
    <w:rsid w:val="00C1276E"/>
    <w:rsid w:val="00C138E2"/>
    <w:rsid w:val="00CA1943"/>
    <w:rsid w:val="00D66640"/>
    <w:rsid w:val="00DB5372"/>
    <w:rsid w:val="00DE6781"/>
    <w:rsid w:val="00E25B1E"/>
    <w:rsid w:val="00F11D3A"/>
    <w:rsid w:val="00F50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C5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A19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CA19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52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233</Words>
  <Characters>1379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Vlasta</cp:lastModifiedBy>
  <cp:revision>3</cp:revision>
  <dcterms:created xsi:type="dcterms:W3CDTF">2011-05-31T20:29:00Z</dcterms:created>
  <dcterms:modified xsi:type="dcterms:W3CDTF">2011-06-01T15:12:00Z</dcterms:modified>
</cp:coreProperties>
</file>